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1"/>
        <w:rPr>
          <w:b/>
          <w:spacing w:val="-70"/>
          <w:sz w:val="72"/>
          <w:szCs w:val="72"/>
        </w:rPr>
      </w:pPr>
      <w:r>
        <w:rPr>
          <w:rFonts w:ascii="宋体" w:hAnsi="宋体"/>
        </w:rPr>
        <w:pict>
          <v:group id="画布 7" o:spid="_x0000_s1036" o:spt="203" style="height:258.45pt;width:419.4pt;" coordsize="5326380,3282315" editas="canvas">
            <o:lock v:ext="edit" aspectratio="f"/>
            <v:rect id="画布 7" o:spid="_x0000_s1035" o:spt="1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omDr62&#10;AAAAIQEAABkAAABkcnMvX3JlbHMvZTJvRG9jLnhtbC5yZWxzhY9BasMwEEX3hdxBzD6WnUUoxbI3&#10;oeBtSA4wSGNZxBoJSS317SPIJoFAl/M//z2mH//8Kn4pZRdYQde0IIh1MI6tguvle/8JIhdkg2tg&#10;UrBRhnHYffRnWrHUUV5czKJSOCtYSolfUma9kMfchEhcmzkkj6WeycqI+oaW5KFtjzI9M2B4YYrJ&#10;KEiT6UBctljN/7PDPDtNp6B/PHF5o5DOV3cFYrJUFHgyDh9h10S2IIdevjw23AF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">
              <v:path/>
              <v:fill on="f" focussize="0,0"/>
              <v:stroke on="f"/>
              <v:imagedata o:title=""/>
              <o:lock v:ext="edit" aspectratio="f"/>
            </v:rect>
            <v:shape id="Text Box 4" o:spid="_x0000_s1032" o:spt="202" type="#_x0000_t202" style="position:absolute;left:9500;top:2860613;height:261601;width:5316880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BkqO0DUAAAABQEAAA8AAAAAAAAAAQAgAAAAIgAAAGRy&#10;cy9kb3ducmV2LnhtbFBLAQIUABQAAAAIAIdO4kDjjrn4CQIAAPgDAAAOAAAAAAAAAAEAIAAAACMB&#10;AABkcnMvZTJvRG9jLnhtbFBLBQYAAAAABgAGAFkBAACeBQAAAAA=&#10;">
              <v:path/>
              <v:fill on="t" color2="#FFFFFF" focussize="0,0"/>
              <v:stroke on="f"/>
              <v:imagedata o:title=""/>
              <o:lock v:ext="edit" aspectratio="f"/>
              <v:textbox>
                <w:txbxContent>
                  <w:p>
                    <w:pPr>
                      <w:spacing w:before="120" w:after="120"/>
                    </w:pPr>
                  </w:p>
                  <w:p/>
                </w:txbxContent>
              </v:textbox>
            </v:shape>
            <v:shape id="Text Box 5" o:spid="_x0000_s1033" o:spt="202" type="#_x0000_t202" style="position:absolute;left:401906;top:1701108;height:1057305;width:4455867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Q&#10;gjRD1QAAAAUBAAAPAAAAAAAAAAEAIAAAACIAAABkcnMvZG93bnJldi54bWxQSwECFAAUAAAACACH&#10;TuJAOBtPBO4BAADCAwAADgAAAAAAAAABACAAAAAkAQAAZHJzL2Uyb0RvYy54bWxQSwUGAAAAAAYA&#10;BgBZAQAAhAUAAAAA&#10;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jc w:val="center"/>
                      <w:rPr>
                        <w:rFonts w:ascii="黑体" w:hAnsi="宋体" w:eastAsia="黑体"/>
                        <w:sz w:val="28"/>
                        <w:szCs w:val="28"/>
                      </w:rPr>
                    </w:pPr>
                    <w:r>
                      <w:rPr>
                        <w:rFonts w:hint="eastAsia" w:ascii="黑体" w:hAnsi="宋体" w:eastAsia="黑体"/>
                        <w:sz w:val="28"/>
                        <w:szCs w:val="28"/>
                      </w:rPr>
                      <w:t>国泰新点软件股份有限公司</w:t>
                    </w:r>
                  </w:p>
                  <w:p>
                    <w:pPr>
                      <w:spacing w:line="360" w:lineRule="auto"/>
                      <w:jc w:val="center"/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</w:pPr>
                    <w:r>
                      <w:rPr>
                        <w:rFonts w:hint="eastAsia" w:ascii="宋体" w:hAnsi="宋体"/>
                        <w:szCs w:val="21"/>
                      </w:rPr>
                      <w:t>地址：江苏张家港市</w:t>
                    </w:r>
                    <w:r>
                      <w:rPr>
                        <w:rFonts w:hint="eastAsia" w:ascii="宋体" w:hAnsi="宋体"/>
                        <w:szCs w:val="21"/>
                        <w:lang w:val="en-US" w:eastAsia="zh-CN"/>
                      </w:rPr>
                      <w:t>杨舍镇江帆路8号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(http://www.epoint.com.cn)</w:t>
                    </w:r>
                  </w:p>
                  <w:p>
                    <w:pPr>
                      <w:spacing w:line="360" w:lineRule="auto"/>
                      <w:jc w:val="center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hint="eastAsia" w:ascii="宋体" w:hAnsi="宋体"/>
                        <w:szCs w:val="21"/>
                      </w:rPr>
                      <w:t>电话：400-998-0000传真：0512-58132373</w:t>
                    </w:r>
                  </w:p>
                  <w:p>
                    <w:pPr>
                      <w:rPr>
                        <w:rFonts w:ascii="宋体" w:hAnsi="宋体"/>
                        <w:szCs w:val="21"/>
                      </w:rPr>
                    </w:pPr>
                  </w:p>
                </w:txbxContent>
              </v:textbox>
            </v:shape>
            <v:shape id="图片 6" o:spid="_x0000_s1034" o:spt="75" alt="" type="#_x0000_t75" style="position:absolute;left:1184910;top:695361;height:685764;width:3001152;" filled="f" o:preferrelative="t" stroked="f" coordsize="21600,21600" o:gfxdata="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">
              <v:path/>
              <v:fill on="f" focussize="0,0"/>
              <v:stroke on="f"/>
              <v:imagedata r:id="rId10" o:title=""/>
              <o:lock v:ext="edit" aspectratio="t"/>
            </v:shape>
            <w10:wrap type="none"/>
            <w10:anchorlock/>
          </v:group>
        </w:pict>
      </w: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ind w:firstLine="0" w:firstLineChars="0"/>
      </w:pPr>
    </w:p>
    <w:p>
      <w:pPr>
        <w:pStyle w:val="57"/>
        <w:ind w:firstLine="360"/>
        <w:jc w:val="center"/>
      </w:pPr>
      <w:r>
        <w:rPr>
          <w:rFonts w:hint="eastAsia"/>
          <w:b/>
          <w:sz w:val="52"/>
          <w:szCs w:val="52"/>
        </w:rPr>
        <w:t>中物院电子招投标系统投标文件制作操作指南</w:t>
      </w: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360"/>
      </w:pPr>
    </w:p>
    <w:p>
      <w:pPr>
        <w:pStyle w:val="57"/>
        <w:ind w:firstLine="0" w:firstLineChars="0"/>
      </w:pPr>
    </w:p>
    <w:p>
      <w:pPr>
        <w:spacing w:line="240" w:lineRule="auto"/>
        <w:ind w:firstLine="0" w:firstLineChars="0"/>
        <w:jc w:val="center"/>
        <w:rPr>
          <w:b/>
          <w:spacing w:val="200"/>
          <w:sz w:val="32"/>
        </w:rPr>
      </w:pPr>
      <w:r>
        <w:rPr>
          <w:b/>
          <w:spacing w:val="200"/>
          <w:sz w:val="32"/>
        </w:rPr>
        <w:t>目录</w:t>
      </w:r>
    </w:p>
    <w:p>
      <w:pPr>
        <w:pStyle w:val="28"/>
        <w:tabs>
          <w:tab w:val="left" w:pos="1050"/>
          <w:tab w:val="right" w:leader="dot" w:pos="8256"/>
        </w:tabs>
        <w:rPr>
          <w:rFonts w:ascii="Calibri" w:hAnsi="Calibri" w:cs="Times New Roman"/>
          <w:bCs w:val="0"/>
          <w:caps w:val="0"/>
          <w:szCs w:val="22"/>
        </w:rPr>
      </w:pPr>
      <w:r>
        <w:rPr>
          <w:rFonts w:cs="Times New Roman"/>
        </w:rPr>
        <w:fldChar w:fldCharType="begin"/>
      </w:r>
      <w:r>
        <w:rPr>
          <w:rFonts w:cs="Times New Roman"/>
        </w:rPr>
        <w:instrText xml:space="preserve"> TOC \o "4-5" \h \z \t "标题 1,1,标题 2,2,标题 3,3" </w:instrText>
      </w:r>
      <w:r>
        <w:rPr>
          <w:rFonts w:cs="Times New Roman"/>
        </w:rPr>
        <w:fldChar w:fldCharType="separate"/>
      </w:r>
      <w:r>
        <w:fldChar w:fldCharType="begin"/>
      </w:r>
      <w:r>
        <w:instrText xml:space="preserve"> HYPERLINK \l "_Toc505172668" </w:instrText>
      </w:r>
      <w:r>
        <w:fldChar w:fldCharType="separate"/>
      </w:r>
      <w:r>
        <w:rPr>
          <w:rStyle w:val="46"/>
          <w:rFonts w:hint="eastAsia"/>
        </w:rPr>
        <w:t>一、</w:t>
      </w:r>
      <w:r>
        <w:rPr>
          <w:rFonts w:ascii="Calibri" w:hAnsi="Calibri" w:cs="Times New Roman"/>
          <w:bCs w:val="0"/>
          <w:caps w:val="0"/>
          <w:szCs w:val="22"/>
        </w:rPr>
        <w:tab/>
      </w:r>
      <w:r>
        <w:rPr>
          <w:rStyle w:val="46"/>
          <w:rFonts w:hint="eastAsia"/>
        </w:rPr>
        <w:t>系统前期准备</w:t>
      </w:r>
      <w:r>
        <w:tab/>
      </w:r>
      <w:r>
        <w:fldChar w:fldCharType="begin"/>
      </w:r>
      <w:r>
        <w:instrText xml:space="preserve"> PAGEREF _Toc505172668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"_Toc505172669" </w:instrText>
      </w:r>
      <w:r>
        <w:fldChar w:fldCharType="separate"/>
      </w:r>
      <w:r>
        <w:rPr>
          <w:rStyle w:val="46"/>
          <w:rFonts w:hint="eastAsia"/>
        </w:rPr>
        <w:t>1.1、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驱动安装说明</w:t>
      </w:r>
      <w:r>
        <w:tab/>
      </w:r>
      <w:r>
        <w:fldChar w:fldCharType="begin"/>
      </w:r>
      <w:r>
        <w:instrText xml:space="preserve"> PAGEREF _Toc505172669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20"/>
        <w:tabs>
          <w:tab w:val="left" w:pos="1680"/>
          <w:tab w:val="right" w:leader="dot" w:pos="8256"/>
        </w:tabs>
        <w:ind w:firstLine="840"/>
        <w:rPr>
          <w:rFonts w:ascii="Calibri" w:hAnsi="Calibri" w:cs="Times New Roman"/>
          <w:iCs w:val="0"/>
          <w:szCs w:val="22"/>
        </w:rPr>
      </w:pPr>
      <w:r>
        <w:fldChar w:fldCharType="begin"/>
      </w:r>
      <w:r>
        <w:instrText xml:space="preserve"> HYPERLINK \l "_Toc505172670" </w:instrText>
      </w:r>
      <w:r>
        <w:fldChar w:fldCharType="separate"/>
      </w:r>
      <w:r>
        <w:rPr>
          <w:rStyle w:val="46"/>
          <w:rFonts w:hint="eastAsia"/>
        </w:rPr>
        <w:t>1.1.1、</w:t>
      </w:r>
      <w:r>
        <w:rPr>
          <w:rFonts w:ascii="Calibri" w:hAnsi="Calibri" w:cs="Times New Roman"/>
          <w:iCs w:val="0"/>
          <w:szCs w:val="22"/>
        </w:rPr>
        <w:tab/>
      </w:r>
      <w:r>
        <w:rPr>
          <w:rStyle w:val="46"/>
          <w:rFonts w:hint="eastAsia"/>
        </w:rPr>
        <w:t>安装驱动程序</w:t>
      </w:r>
      <w:r>
        <w:tab/>
      </w:r>
      <w:r>
        <w:fldChar w:fldCharType="begin"/>
      </w:r>
      <w:r>
        <w:instrText xml:space="preserve"> PAGEREF _Toc505172670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"_Toc505172671" </w:instrText>
      </w:r>
      <w:r>
        <w:fldChar w:fldCharType="separate"/>
      </w:r>
      <w:r>
        <w:rPr>
          <w:rStyle w:val="46"/>
          <w:rFonts w:hint="eastAsia"/>
        </w:rPr>
        <w:t>1.2、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证书工具</w:t>
      </w:r>
      <w:r>
        <w:tab/>
      </w:r>
      <w:r>
        <w:fldChar w:fldCharType="begin"/>
      </w:r>
      <w:r>
        <w:instrText xml:space="preserve"> PAGEREF _Toc505172671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0"/>
        <w:tabs>
          <w:tab w:val="left" w:pos="1680"/>
          <w:tab w:val="right" w:leader="dot" w:pos="8256"/>
        </w:tabs>
        <w:ind w:firstLine="840"/>
        <w:rPr>
          <w:rFonts w:ascii="Calibri" w:hAnsi="Calibri" w:cs="Times New Roman"/>
          <w:iCs w:val="0"/>
          <w:szCs w:val="22"/>
        </w:rPr>
      </w:pPr>
      <w:r>
        <w:fldChar w:fldCharType="begin"/>
      </w:r>
      <w:r>
        <w:instrText xml:space="preserve"> HYPERLINK \l "_Toc505172672" </w:instrText>
      </w:r>
      <w:r>
        <w:fldChar w:fldCharType="separate"/>
      </w:r>
      <w:r>
        <w:rPr>
          <w:rStyle w:val="46"/>
          <w:rFonts w:hint="eastAsia"/>
        </w:rPr>
        <w:t>1.2.1、</w:t>
      </w:r>
      <w:r>
        <w:rPr>
          <w:rFonts w:ascii="Calibri" w:hAnsi="Calibri" w:cs="Times New Roman"/>
          <w:iCs w:val="0"/>
          <w:szCs w:val="22"/>
        </w:rPr>
        <w:tab/>
      </w:r>
      <w:r>
        <w:rPr>
          <w:rStyle w:val="46"/>
          <w:rFonts w:hint="eastAsia"/>
        </w:rPr>
        <w:t>修改口令</w:t>
      </w:r>
      <w:r>
        <w:tab/>
      </w:r>
      <w:r>
        <w:fldChar w:fldCharType="begin"/>
      </w:r>
      <w:r>
        <w:instrText xml:space="preserve"> PAGEREF _Toc505172672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"_Toc505172673" </w:instrText>
      </w:r>
      <w:r>
        <w:fldChar w:fldCharType="separate"/>
      </w:r>
      <w:r>
        <w:rPr>
          <w:rStyle w:val="46"/>
          <w:rFonts w:hint="eastAsia"/>
        </w:rPr>
        <w:t>1.3、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检测工具</w:t>
      </w:r>
      <w:r>
        <w:tab/>
      </w:r>
      <w:r>
        <w:fldChar w:fldCharType="begin"/>
      </w:r>
      <w:r>
        <w:instrText xml:space="preserve"> PAGEREF _Toc505172673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0"/>
        <w:tabs>
          <w:tab w:val="left" w:pos="1680"/>
          <w:tab w:val="right" w:leader="dot" w:pos="8256"/>
        </w:tabs>
        <w:ind w:firstLine="840"/>
        <w:rPr>
          <w:rFonts w:ascii="Calibri" w:hAnsi="Calibri" w:cs="Times New Roman"/>
          <w:iCs w:val="0"/>
          <w:szCs w:val="22"/>
        </w:rPr>
      </w:pPr>
      <w:r>
        <w:fldChar w:fldCharType="begin"/>
      </w:r>
      <w:r>
        <w:instrText xml:space="preserve"> HYPERLINK \l "_Toc505172674" </w:instrText>
      </w:r>
      <w:r>
        <w:fldChar w:fldCharType="separate"/>
      </w:r>
      <w:r>
        <w:rPr>
          <w:rStyle w:val="46"/>
          <w:rFonts w:hint="eastAsia"/>
        </w:rPr>
        <w:t>1.3.1、</w:t>
      </w:r>
      <w:r>
        <w:rPr>
          <w:rFonts w:ascii="Calibri" w:hAnsi="Calibri" w:cs="Times New Roman"/>
          <w:iCs w:val="0"/>
          <w:szCs w:val="22"/>
        </w:rPr>
        <w:tab/>
      </w:r>
      <w:r>
        <w:rPr>
          <w:rStyle w:val="46"/>
          <w:rFonts w:hint="eastAsia"/>
        </w:rPr>
        <w:t>启动检测工具</w:t>
      </w:r>
      <w:r>
        <w:tab/>
      </w:r>
      <w:r>
        <w:fldChar w:fldCharType="begin"/>
      </w:r>
      <w:r>
        <w:instrText xml:space="preserve"> PAGEREF _Toc505172674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20"/>
        <w:tabs>
          <w:tab w:val="left" w:pos="1680"/>
          <w:tab w:val="right" w:leader="dot" w:pos="8256"/>
        </w:tabs>
        <w:ind w:firstLine="840"/>
        <w:rPr>
          <w:rFonts w:ascii="Calibri" w:hAnsi="Calibri" w:cs="Times New Roman"/>
          <w:iCs w:val="0"/>
          <w:szCs w:val="22"/>
        </w:rPr>
      </w:pPr>
      <w:r>
        <w:fldChar w:fldCharType="begin"/>
      </w:r>
      <w:r>
        <w:instrText xml:space="preserve"> HYPERLINK \l "_Toc505172675" </w:instrText>
      </w:r>
      <w:r>
        <w:fldChar w:fldCharType="separate"/>
      </w:r>
      <w:r>
        <w:rPr>
          <w:rStyle w:val="46"/>
          <w:rFonts w:hint="eastAsia"/>
        </w:rPr>
        <w:t>1.3.2、</w:t>
      </w:r>
      <w:r>
        <w:rPr>
          <w:rFonts w:ascii="Calibri" w:hAnsi="Calibri" w:cs="Times New Roman"/>
          <w:iCs w:val="0"/>
          <w:szCs w:val="22"/>
        </w:rPr>
        <w:tab/>
      </w:r>
      <w:r>
        <w:rPr>
          <w:rStyle w:val="46"/>
          <w:rFonts w:hint="eastAsia"/>
        </w:rPr>
        <w:t>系统检测</w:t>
      </w:r>
      <w:r>
        <w:tab/>
      </w:r>
      <w:r>
        <w:fldChar w:fldCharType="begin"/>
      </w:r>
      <w:r>
        <w:instrText xml:space="preserve"> PAGEREF _Toc505172675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20"/>
        <w:tabs>
          <w:tab w:val="left" w:pos="1680"/>
          <w:tab w:val="right" w:leader="dot" w:pos="8256"/>
        </w:tabs>
        <w:ind w:firstLine="840"/>
        <w:rPr>
          <w:rFonts w:ascii="Calibri" w:hAnsi="Calibri" w:cs="Times New Roman"/>
          <w:iCs w:val="0"/>
          <w:szCs w:val="22"/>
        </w:rPr>
      </w:pPr>
      <w:r>
        <w:fldChar w:fldCharType="begin"/>
      </w:r>
      <w:r>
        <w:instrText xml:space="preserve"> HYPERLINK \l "_Toc505172676" </w:instrText>
      </w:r>
      <w:r>
        <w:fldChar w:fldCharType="separate"/>
      </w:r>
      <w:r>
        <w:rPr>
          <w:rStyle w:val="46"/>
          <w:rFonts w:hint="eastAsia"/>
        </w:rPr>
        <w:t>1.3.3、</w:t>
      </w:r>
      <w:r>
        <w:rPr>
          <w:rFonts w:ascii="Calibri" w:hAnsi="Calibri" w:cs="Times New Roman"/>
          <w:iCs w:val="0"/>
          <w:szCs w:val="22"/>
        </w:rPr>
        <w:tab/>
      </w:r>
      <w:r>
        <w:rPr>
          <w:rStyle w:val="46"/>
          <w:rFonts w:hint="eastAsia"/>
        </w:rPr>
        <w:t>控件检测</w:t>
      </w:r>
      <w:r>
        <w:tab/>
      </w:r>
      <w:r>
        <w:fldChar w:fldCharType="begin"/>
      </w:r>
      <w:r>
        <w:instrText xml:space="preserve"> PAGEREF _Toc505172676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20"/>
        <w:tabs>
          <w:tab w:val="left" w:pos="1680"/>
          <w:tab w:val="right" w:leader="dot" w:pos="8256"/>
        </w:tabs>
        <w:ind w:firstLine="840"/>
        <w:rPr>
          <w:rFonts w:ascii="Calibri" w:hAnsi="Calibri" w:cs="Times New Roman"/>
          <w:iCs w:val="0"/>
          <w:szCs w:val="22"/>
        </w:rPr>
      </w:pPr>
      <w:r>
        <w:fldChar w:fldCharType="begin"/>
      </w:r>
      <w:r>
        <w:instrText xml:space="preserve"> HYPERLINK \l "_Toc505172677" </w:instrText>
      </w:r>
      <w:r>
        <w:fldChar w:fldCharType="separate"/>
      </w:r>
      <w:r>
        <w:rPr>
          <w:rStyle w:val="46"/>
          <w:rFonts w:hint="eastAsia"/>
        </w:rPr>
        <w:t>1.3.4、</w:t>
      </w:r>
      <w:r>
        <w:rPr>
          <w:rFonts w:ascii="Calibri" w:hAnsi="Calibri" w:cs="Times New Roman"/>
          <w:iCs w:val="0"/>
          <w:szCs w:val="22"/>
        </w:rPr>
        <w:tab/>
      </w:r>
      <w:r>
        <w:rPr>
          <w:rStyle w:val="46"/>
          <w:rFonts w:hint="eastAsia"/>
        </w:rPr>
        <w:t>证书检测</w:t>
      </w:r>
      <w:r>
        <w:tab/>
      </w:r>
      <w:r>
        <w:fldChar w:fldCharType="begin"/>
      </w:r>
      <w:r>
        <w:instrText xml:space="preserve"> PAGEREF _Toc505172677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20"/>
        <w:tabs>
          <w:tab w:val="left" w:pos="1680"/>
          <w:tab w:val="right" w:leader="dot" w:pos="8256"/>
        </w:tabs>
        <w:ind w:firstLine="840"/>
        <w:rPr>
          <w:rFonts w:ascii="Calibri" w:hAnsi="Calibri" w:cs="Times New Roman"/>
          <w:iCs w:val="0"/>
          <w:szCs w:val="22"/>
        </w:rPr>
      </w:pPr>
      <w:r>
        <w:fldChar w:fldCharType="begin"/>
      </w:r>
      <w:r>
        <w:instrText xml:space="preserve"> HYPERLINK \l "_Toc505172678" </w:instrText>
      </w:r>
      <w:r>
        <w:fldChar w:fldCharType="separate"/>
      </w:r>
      <w:r>
        <w:rPr>
          <w:rStyle w:val="46"/>
          <w:rFonts w:hint="eastAsia"/>
        </w:rPr>
        <w:t>1.3.5、</w:t>
      </w:r>
      <w:r>
        <w:rPr>
          <w:rFonts w:ascii="Calibri" w:hAnsi="Calibri" w:cs="Times New Roman"/>
          <w:iCs w:val="0"/>
          <w:szCs w:val="22"/>
        </w:rPr>
        <w:tab/>
      </w:r>
      <w:r>
        <w:rPr>
          <w:rStyle w:val="46"/>
          <w:rFonts w:hint="eastAsia"/>
        </w:rPr>
        <w:t>签章检测</w:t>
      </w:r>
      <w:r>
        <w:tab/>
      </w:r>
      <w:r>
        <w:fldChar w:fldCharType="begin"/>
      </w:r>
      <w:r>
        <w:instrText xml:space="preserve"> PAGEREF _Toc505172678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"_Toc505172679" </w:instrText>
      </w:r>
      <w:r>
        <w:fldChar w:fldCharType="separate"/>
      </w:r>
      <w:r>
        <w:rPr>
          <w:rStyle w:val="46"/>
          <w:rFonts w:hint="eastAsia"/>
        </w:rPr>
        <w:t>1.4、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浏览器配置</w:t>
      </w:r>
      <w:r>
        <w:tab/>
      </w:r>
      <w:r>
        <w:fldChar w:fldCharType="begin"/>
      </w:r>
      <w:r>
        <w:instrText xml:space="preserve"> PAGEREF _Toc505172679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20"/>
        <w:tabs>
          <w:tab w:val="left" w:pos="1680"/>
          <w:tab w:val="right" w:leader="dot" w:pos="8256"/>
        </w:tabs>
        <w:ind w:firstLine="840"/>
        <w:rPr>
          <w:rFonts w:ascii="Calibri" w:hAnsi="Calibri" w:cs="Times New Roman"/>
          <w:iCs w:val="0"/>
          <w:szCs w:val="22"/>
        </w:rPr>
      </w:pPr>
      <w:r>
        <w:fldChar w:fldCharType="begin"/>
      </w:r>
      <w:r>
        <w:instrText xml:space="preserve"> HYPERLINK \l "_Toc505172680" </w:instrText>
      </w:r>
      <w:r>
        <w:fldChar w:fldCharType="separate"/>
      </w:r>
      <w:r>
        <w:rPr>
          <w:rStyle w:val="46"/>
          <w:rFonts w:hint="eastAsia"/>
        </w:rPr>
        <w:t>1.4.1、</w:t>
      </w:r>
      <w:r>
        <w:rPr>
          <w:rFonts w:ascii="Calibri" w:hAnsi="Calibri" w:cs="Times New Roman"/>
          <w:iCs w:val="0"/>
          <w:szCs w:val="22"/>
        </w:rPr>
        <w:tab/>
      </w:r>
      <w:r>
        <w:rPr>
          <w:rStyle w:val="46"/>
        </w:rPr>
        <w:t>Internet</w:t>
      </w:r>
      <w:r>
        <w:rPr>
          <w:rStyle w:val="46"/>
          <w:rFonts w:hint="eastAsia"/>
        </w:rPr>
        <w:t>选项</w:t>
      </w:r>
      <w:r>
        <w:tab/>
      </w:r>
      <w:r>
        <w:fldChar w:fldCharType="begin"/>
      </w:r>
      <w:r>
        <w:instrText xml:space="preserve"> PAGEREF _Toc505172680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20"/>
        <w:tabs>
          <w:tab w:val="left" w:pos="1680"/>
          <w:tab w:val="right" w:leader="dot" w:pos="8256"/>
        </w:tabs>
        <w:ind w:firstLine="840"/>
        <w:rPr>
          <w:rFonts w:ascii="Calibri" w:hAnsi="Calibri" w:cs="Times New Roman"/>
          <w:iCs w:val="0"/>
          <w:szCs w:val="22"/>
        </w:rPr>
      </w:pPr>
      <w:r>
        <w:fldChar w:fldCharType="begin"/>
      </w:r>
      <w:r>
        <w:instrText xml:space="preserve"> HYPERLINK \l "_Toc505172681" </w:instrText>
      </w:r>
      <w:r>
        <w:fldChar w:fldCharType="separate"/>
      </w:r>
      <w:r>
        <w:rPr>
          <w:rStyle w:val="46"/>
          <w:rFonts w:hint="eastAsia"/>
        </w:rPr>
        <w:t>1.4.2、</w:t>
      </w:r>
      <w:r>
        <w:rPr>
          <w:rFonts w:ascii="Calibri" w:hAnsi="Calibri" w:cs="Times New Roman"/>
          <w:iCs w:val="0"/>
          <w:szCs w:val="22"/>
        </w:rPr>
        <w:tab/>
      </w:r>
      <w:r>
        <w:rPr>
          <w:rStyle w:val="46"/>
          <w:rFonts w:hint="eastAsia"/>
        </w:rPr>
        <w:t>关闭拦截工具</w:t>
      </w:r>
      <w:r>
        <w:tab/>
      </w:r>
      <w:r>
        <w:fldChar w:fldCharType="begin"/>
      </w:r>
      <w:r>
        <w:instrText xml:space="preserve"> PAGEREF _Toc505172681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28"/>
        <w:tabs>
          <w:tab w:val="left" w:pos="1050"/>
          <w:tab w:val="right" w:leader="dot" w:pos="8256"/>
        </w:tabs>
        <w:rPr>
          <w:rFonts w:ascii="Calibri" w:hAnsi="Calibri" w:cs="Times New Roman"/>
          <w:bCs w:val="0"/>
          <w:caps w:val="0"/>
          <w:szCs w:val="22"/>
        </w:rPr>
      </w:pPr>
      <w:r>
        <w:fldChar w:fldCharType="begin"/>
      </w:r>
      <w:r>
        <w:instrText xml:space="preserve"> HYPERLINK \l "_Toc505172682" </w:instrText>
      </w:r>
      <w:r>
        <w:fldChar w:fldCharType="separate"/>
      </w:r>
      <w:r>
        <w:rPr>
          <w:rStyle w:val="46"/>
          <w:rFonts w:hint="eastAsia"/>
        </w:rPr>
        <w:t>二、</w:t>
      </w:r>
      <w:r>
        <w:rPr>
          <w:rFonts w:ascii="Calibri" w:hAnsi="Calibri" w:cs="Times New Roman"/>
          <w:bCs w:val="0"/>
          <w:caps w:val="0"/>
          <w:szCs w:val="22"/>
        </w:rPr>
        <w:tab/>
      </w:r>
      <w:r>
        <w:rPr>
          <w:rStyle w:val="46"/>
          <w:rFonts w:hint="eastAsia"/>
        </w:rPr>
        <w:t>投标人网上交易平台</w:t>
      </w:r>
      <w:r>
        <w:tab/>
      </w:r>
      <w:r>
        <w:fldChar w:fldCharType="begin"/>
      </w:r>
      <w:r>
        <w:instrText xml:space="preserve"> PAGEREF _Toc505172682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>
      <w:pPr>
        <w:pStyle w:val="28"/>
        <w:tabs>
          <w:tab w:val="left" w:pos="1050"/>
          <w:tab w:val="right" w:leader="dot" w:pos="8256"/>
        </w:tabs>
        <w:rPr>
          <w:rFonts w:ascii="Calibri" w:hAnsi="Calibri" w:cs="Times New Roman"/>
          <w:bCs w:val="0"/>
          <w:caps w:val="0"/>
          <w:szCs w:val="22"/>
        </w:rPr>
      </w:pPr>
      <w:r>
        <w:fldChar w:fldCharType="begin"/>
      </w:r>
      <w:r>
        <w:instrText xml:space="preserve"> HYPERLINK \l "_Toc505172683" </w:instrText>
      </w:r>
      <w:r>
        <w:fldChar w:fldCharType="separate"/>
      </w:r>
      <w:r>
        <w:rPr>
          <w:rStyle w:val="46"/>
          <w:rFonts w:hint="eastAsia"/>
        </w:rPr>
        <w:t>三、</w:t>
      </w:r>
      <w:r>
        <w:rPr>
          <w:rFonts w:ascii="Calibri" w:hAnsi="Calibri" w:cs="Times New Roman"/>
          <w:bCs w:val="0"/>
          <w:caps w:val="0"/>
          <w:szCs w:val="22"/>
        </w:rPr>
        <w:tab/>
      </w:r>
      <w:r>
        <w:rPr>
          <w:rStyle w:val="46"/>
          <w:rFonts w:hint="eastAsia"/>
        </w:rPr>
        <w:t>投标人管理</w:t>
      </w:r>
      <w:r>
        <w:tab/>
      </w:r>
      <w:r>
        <w:fldChar w:fldCharType="begin"/>
      </w:r>
      <w:r>
        <w:instrText xml:space="preserve"> PAGEREF _Toc505172683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"_Toc505172684" </w:instrText>
      </w:r>
      <w:r>
        <w:fldChar w:fldCharType="separate"/>
      </w:r>
      <w:r>
        <w:rPr>
          <w:rStyle w:val="46"/>
          <w:rFonts w:hint="eastAsia"/>
        </w:rPr>
        <w:t>3.1、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投标人注册</w:t>
      </w:r>
      <w:r>
        <w:tab/>
      </w:r>
      <w:r>
        <w:fldChar w:fldCharType="begin"/>
      </w:r>
      <w:r>
        <w:instrText xml:space="preserve"> PAGEREF _Toc505172684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"_Toc505172685" </w:instrText>
      </w:r>
      <w:r>
        <w:fldChar w:fldCharType="separate"/>
      </w:r>
      <w:r>
        <w:rPr>
          <w:rStyle w:val="46"/>
          <w:rFonts w:hint="eastAsia"/>
        </w:rPr>
        <w:t>3.2、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投标人信息管理</w:t>
      </w:r>
      <w:r>
        <w:tab/>
      </w:r>
      <w:r>
        <w:fldChar w:fldCharType="begin"/>
      </w:r>
      <w:r>
        <w:instrText xml:space="preserve"> PAGEREF _Toc505172685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28"/>
        <w:tabs>
          <w:tab w:val="left" w:pos="1050"/>
          <w:tab w:val="right" w:leader="dot" w:pos="8256"/>
        </w:tabs>
        <w:rPr>
          <w:rFonts w:ascii="Calibri" w:hAnsi="Calibri" w:cs="Times New Roman"/>
          <w:bCs w:val="0"/>
          <w:caps w:val="0"/>
          <w:szCs w:val="22"/>
        </w:rPr>
      </w:pPr>
      <w:r>
        <w:fldChar w:fldCharType="begin"/>
      </w:r>
      <w:r>
        <w:instrText xml:space="preserve"> HYPERLINK \l "_Toc505172686" </w:instrText>
      </w:r>
      <w:r>
        <w:fldChar w:fldCharType="separate"/>
      </w:r>
      <w:r>
        <w:rPr>
          <w:rStyle w:val="46"/>
          <w:rFonts w:hint="eastAsia"/>
        </w:rPr>
        <w:t>四、</w:t>
      </w:r>
      <w:r>
        <w:rPr>
          <w:rFonts w:ascii="Calibri" w:hAnsi="Calibri" w:cs="Times New Roman"/>
          <w:bCs w:val="0"/>
          <w:caps w:val="0"/>
          <w:szCs w:val="22"/>
        </w:rPr>
        <w:tab/>
      </w:r>
      <w:r>
        <w:rPr>
          <w:rStyle w:val="46"/>
          <w:rFonts w:hint="eastAsia"/>
        </w:rPr>
        <w:t>业务管理</w:t>
      </w:r>
      <w:r>
        <w:tab/>
      </w:r>
      <w:r>
        <w:fldChar w:fldCharType="begin"/>
      </w:r>
      <w:r>
        <w:instrText xml:space="preserve"> PAGEREF _Toc505172686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"_Toc505172687" </w:instrText>
      </w:r>
      <w:r>
        <w:fldChar w:fldCharType="separate"/>
      </w:r>
      <w:r>
        <w:rPr>
          <w:rStyle w:val="46"/>
          <w:rFonts w:hint="eastAsia"/>
        </w:rPr>
        <w:t>4.1、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填写邀请报名</w:t>
      </w:r>
      <w:r>
        <w:tab/>
      </w:r>
      <w:r>
        <w:fldChar w:fldCharType="begin"/>
      </w:r>
      <w:r>
        <w:instrText xml:space="preserve"> PAGEREF _Toc505172687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"_Toc505172688" </w:instrText>
      </w:r>
      <w:r>
        <w:fldChar w:fldCharType="separate"/>
      </w:r>
      <w:r>
        <w:rPr>
          <w:rStyle w:val="46"/>
          <w:rFonts w:hint="eastAsia"/>
        </w:rPr>
        <w:t>4.2、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网上提问</w:t>
      </w:r>
      <w:r>
        <w:tab/>
      </w:r>
      <w:r>
        <w:fldChar w:fldCharType="begin"/>
      </w:r>
      <w:r>
        <w:instrText xml:space="preserve"> PAGEREF _Toc505172688 \h </w:instrText>
      </w:r>
      <w:r>
        <w:fldChar w:fldCharType="separate"/>
      </w:r>
      <w:r>
        <w:t>20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"_Toc505172689" </w:instrText>
      </w:r>
      <w:r>
        <w:fldChar w:fldCharType="separate"/>
      </w:r>
      <w:r>
        <w:rPr>
          <w:rStyle w:val="46"/>
          <w:rFonts w:hint="eastAsia"/>
        </w:rPr>
        <w:t>4.3、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邀请书确认</w:t>
      </w:r>
      <w:r>
        <w:tab/>
      </w:r>
      <w:r>
        <w:fldChar w:fldCharType="begin"/>
      </w:r>
      <w:r>
        <w:instrText xml:space="preserve"> PAGEREF _Toc505172689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"_Toc505172690" </w:instrText>
      </w:r>
      <w:r>
        <w:fldChar w:fldCharType="separate"/>
      </w:r>
      <w:r>
        <w:rPr>
          <w:rStyle w:val="46"/>
          <w:rFonts w:hint="eastAsia"/>
        </w:rPr>
        <w:t>4.4、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招标文件领取</w:t>
      </w:r>
      <w:r>
        <w:tab/>
      </w:r>
      <w:r>
        <w:fldChar w:fldCharType="begin"/>
      </w:r>
      <w:r>
        <w:instrText xml:space="preserve"> PAGEREF _Toc505172690 \h </w:instrText>
      </w:r>
      <w:r>
        <w:fldChar w:fldCharType="separate"/>
      </w:r>
      <w:r>
        <w:t>23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"_Toc505172691" </w:instrText>
      </w:r>
      <w:r>
        <w:fldChar w:fldCharType="separate"/>
      </w:r>
      <w:r>
        <w:rPr>
          <w:rStyle w:val="46"/>
          <w:rFonts w:hint="eastAsia"/>
        </w:rPr>
        <w:t>4.5、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答疑澄清文件领取</w:t>
      </w:r>
      <w:r>
        <w:tab/>
      </w:r>
      <w:r>
        <w:fldChar w:fldCharType="begin"/>
      </w:r>
      <w:r>
        <w:instrText xml:space="preserve"> PAGEREF _Toc505172691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"_Toc505172692" </w:instrText>
      </w:r>
      <w:r>
        <w:fldChar w:fldCharType="separate"/>
      </w:r>
      <w:r>
        <w:rPr>
          <w:rStyle w:val="46"/>
          <w:rFonts w:hint="eastAsia"/>
        </w:rPr>
        <w:t>4.6、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控制价文件领取</w:t>
      </w:r>
      <w:r>
        <w:tab/>
      </w:r>
      <w:r>
        <w:fldChar w:fldCharType="begin"/>
      </w:r>
      <w:r>
        <w:instrText xml:space="preserve"> PAGEREF _Toc505172692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"_Toc505172693" </w:instrText>
      </w:r>
      <w:r>
        <w:fldChar w:fldCharType="separate"/>
      </w:r>
      <w:r>
        <w:rPr>
          <w:rStyle w:val="46"/>
          <w:rFonts w:hint="eastAsia"/>
        </w:rPr>
        <w:t>4.7、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投标保证金（待确认）</w:t>
      </w:r>
      <w:r>
        <w:tab/>
      </w:r>
      <w:r>
        <w:fldChar w:fldCharType="begin"/>
      </w:r>
      <w:r>
        <w:instrText xml:space="preserve"> PAGEREF _Toc505172693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"_Toc505172694" </w:instrText>
      </w:r>
      <w:r>
        <w:fldChar w:fldCharType="separate"/>
      </w:r>
      <w:r>
        <w:rPr>
          <w:rStyle w:val="46"/>
          <w:rFonts w:hint="eastAsia"/>
        </w:rPr>
        <w:t>4.8、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上传投标文件</w:t>
      </w:r>
      <w:r>
        <w:tab/>
      </w:r>
      <w:r>
        <w:fldChar w:fldCharType="begin"/>
      </w:r>
      <w:r>
        <w:instrText xml:space="preserve"> PAGEREF _Toc505172694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"_Toc505172695" </w:instrText>
      </w:r>
      <w:r>
        <w:fldChar w:fldCharType="separate"/>
      </w:r>
      <w:r>
        <w:rPr>
          <w:rStyle w:val="46"/>
          <w:rFonts w:hint="eastAsia"/>
        </w:rPr>
        <w:t>4.9、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开标签到解密（待确认）</w:t>
      </w:r>
      <w:r>
        <w:tab/>
      </w:r>
      <w:r>
        <w:fldChar w:fldCharType="begin"/>
      </w:r>
      <w:r>
        <w:instrText xml:space="preserve"> PAGEREF _Toc505172695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"_Toc505172696" </w:instrText>
      </w:r>
      <w:r>
        <w:fldChar w:fldCharType="separate"/>
      </w:r>
      <w:r>
        <w:rPr>
          <w:rStyle w:val="46"/>
          <w:rFonts w:hint="eastAsia"/>
        </w:rPr>
        <w:t>4.10、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评标澄清回复（待确认）</w:t>
      </w:r>
      <w:r>
        <w:tab/>
      </w:r>
      <w:r>
        <w:fldChar w:fldCharType="begin"/>
      </w:r>
      <w:r>
        <w:instrText xml:space="preserve"> PAGEREF _Toc505172696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"_Toc505172697" </w:instrText>
      </w:r>
      <w:r>
        <w:fldChar w:fldCharType="separate"/>
      </w:r>
      <w:r>
        <w:rPr>
          <w:rStyle w:val="46"/>
          <w:rFonts w:hint="eastAsia"/>
        </w:rPr>
        <w:t>4.11、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中标通知书</w:t>
      </w:r>
      <w:r>
        <w:tab/>
      </w:r>
      <w:r>
        <w:fldChar w:fldCharType="begin"/>
      </w:r>
      <w:r>
        <w:instrText xml:space="preserve"> PAGEREF _Toc505172697 \h </w:instrText>
      </w:r>
      <w:r>
        <w:fldChar w:fldCharType="separate"/>
      </w:r>
      <w:r>
        <w:t>30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"_Toc505172698" </w:instrText>
      </w:r>
      <w:r>
        <w:fldChar w:fldCharType="separate"/>
      </w:r>
      <w:r>
        <w:rPr>
          <w:rStyle w:val="46"/>
          <w:rFonts w:hint="eastAsia"/>
        </w:rPr>
        <w:t>4.12、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招标结果通知书（待确认）</w:t>
      </w:r>
      <w:r>
        <w:tab/>
      </w:r>
      <w:r>
        <w:fldChar w:fldCharType="begin"/>
      </w:r>
      <w:r>
        <w:instrText xml:space="preserve"> PAGEREF _Toc505172698 \h </w:instrText>
      </w:r>
      <w:r>
        <w:fldChar w:fldCharType="separate"/>
      </w:r>
      <w:r>
        <w:t>31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"_Toc505172699" </w:instrText>
      </w:r>
      <w:r>
        <w:fldChar w:fldCharType="separate"/>
      </w:r>
      <w:r>
        <w:rPr>
          <w:rStyle w:val="46"/>
          <w:rFonts w:hint="eastAsia"/>
        </w:rPr>
        <w:t>4.13、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销号停工申请</w:t>
      </w:r>
      <w:r>
        <w:tab/>
      </w:r>
      <w:r>
        <w:fldChar w:fldCharType="begin"/>
      </w:r>
      <w:r>
        <w:instrText xml:space="preserve"> PAGEREF _Toc505172699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"_Toc505172700" </w:instrText>
      </w:r>
      <w:r>
        <w:fldChar w:fldCharType="separate"/>
      </w:r>
      <w:r>
        <w:rPr>
          <w:rStyle w:val="46"/>
          <w:rFonts w:hint="eastAsia"/>
        </w:rPr>
        <w:t>4.14、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费用管理（待确认）</w:t>
      </w:r>
      <w:r>
        <w:tab/>
      </w:r>
      <w:r>
        <w:fldChar w:fldCharType="begin"/>
      </w:r>
      <w:r>
        <w:instrText xml:space="preserve"> PAGEREF _Toc505172700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>
      <w:pPr>
        <w:pStyle w:val="28"/>
        <w:tabs>
          <w:tab w:val="left" w:pos="1050"/>
          <w:tab w:val="right" w:leader="dot" w:pos="8256"/>
        </w:tabs>
        <w:rPr>
          <w:rFonts w:ascii="Calibri" w:hAnsi="Calibri" w:cs="Times New Roman"/>
          <w:bCs w:val="0"/>
          <w:caps w:val="0"/>
          <w:szCs w:val="22"/>
        </w:rPr>
      </w:pPr>
      <w:r>
        <w:fldChar w:fldCharType="begin"/>
      </w:r>
      <w:r>
        <w:instrText xml:space="preserve"> HYPERLINK \l "_Toc505172701" </w:instrText>
      </w:r>
      <w:r>
        <w:fldChar w:fldCharType="separate"/>
      </w:r>
      <w:r>
        <w:rPr>
          <w:rStyle w:val="46"/>
          <w:rFonts w:hint="eastAsia"/>
        </w:rPr>
        <w:t>五、</w:t>
      </w:r>
      <w:r>
        <w:rPr>
          <w:rFonts w:ascii="Calibri" w:hAnsi="Calibri" w:cs="Times New Roman"/>
          <w:bCs w:val="0"/>
          <w:caps w:val="0"/>
          <w:szCs w:val="22"/>
        </w:rPr>
        <w:tab/>
      </w:r>
      <w:r>
        <w:rPr>
          <w:rStyle w:val="46"/>
          <w:rFonts w:hint="eastAsia"/>
        </w:rPr>
        <w:t>业务查询</w:t>
      </w:r>
      <w:r>
        <w:tab/>
      </w:r>
      <w:r>
        <w:fldChar w:fldCharType="begin"/>
      </w:r>
      <w:r>
        <w:instrText xml:space="preserve"> PAGEREF _Toc505172701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"_Toc505172702" </w:instrText>
      </w:r>
      <w:r>
        <w:fldChar w:fldCharType="separate"/>
      </w:r>
      <w:r>
        <w:rPr>
          <w:rStyle w:val="46"/>
          <w:rFonts w:hint="eastAsia"/>
        </w:rPr>
        <w:t>5.1、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查看开标时间</w:t>
      </w:r>
      <w:r>
        <w:tab/>
      </w:r>
      <w:r>
        <w:fldChar w:fldCharType="begin"/>
      </w:r>
      <w:r>
        <w:instrText xml:space="preserve"> PAGEREF _Toc505172702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"_Toc505172703" </w:instrText>
      </w:r>
      <w:r>
        <w:fldChar w:fldCharType="separate"/>
      </w:r>
      <w:r>
        <w:rPr>
          <w:rStyle w:val="46"/>
          <w:rFonts w:hint="eastAsia"/>
        </w:rPr>
        <w:t>5.2、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查看保证金（待确认）</w:t>
      </w:r>
      <w:r>
        <w:tab/>
      </w:r>
      <w:r>
        <w:fldChar w:fldCharType="begin"/>
      </w:r>
      <w:r>
        <w:instrText xml:space="preserve"> PAGEREF _Toc505172703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"_Toc505172704" </w:instrText>
      </w:r>
      <w:r>
        <w:fldChar w:fldCharType="separate"/>
      </w:r>
      <w:r>
        <w:rPr>
          <w:rStyle w:val="46"/>
          <w:rFonts w:hint="eastAsia"/>
        </w:rPr>
        <w:t>5.3、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查看在建工程（待确认）</w:t>
      </w:r>
      <w:r>
        <w:tab/>
      </w:r>
      <w:r>
        <w:fldChar w:fldCharType="begin"/>
      </w:r>
      <w:r>
        <w:instrText xml:space="preserve"> PAGEREF _Toc505172704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"_Toc505172705" </w:instrText>
      </w:r>
      <w:r>
        <w:fldChar w:fldCharType="separate"/>
      </w:r>
      <w:r>
        <w:rPr>
          <w:rStyle w:val="46"/>
          <w:rFonts w:hint="eastAsia"/>
        </w:rPr>
        <w:t>5.4、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中标业绩（待确认）</w:t>
      </w:r>
      <w:r>
        <w:tab/>
      </w:r>
      <w:r>
        <w:fldChar w:fldCharType="begin"/>
      </w:r>
      <w:r>
        <w:instrText xml:space="preserve"> PAGEREF _Toc505172705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>
      <w:pPr>
        <w:pStyle w:val="28"/>
        <w:tabs>
          <w:tab w:val="left" w:pos="1050"/>
          <w:tab w:val="right" w:leader="dot" w:pos="8256"/>
        </w:tabs>
        <w:rPr>
          <w:rFonts w:ascii="Calibri" w:hAnsi="Calibri" w:cs="Times New Roman"/>
          <w:bCs w:val="0"/>
          <w:caps w:val="0"/>
          <w:szCs w:val="22"/>
        </w:rPr>
      </w:pPr>
      <w:r>
        <w:fldChar w:fldCharType="begin"/>
      </w:r>
      <w:r>
        <w:instrText xml:space="preserve"> HYPERLINK \l "_Toc505172706" </w:instrText>
      </w:r>
      <w:r>
        <w:fldChar w:fldCharType="separate"/>
      </w:r>
      <w:r>
        <w:rPr>
          <w:rStyle w:val="46"/>
          <w:rFonts w:hint="eastAsia"/>
        </w:rPr>
        <w:t>六、</w:t>
      </w:r>
      <w:r>
        <w:rPr>
          <w:rFonts w:ascii="Calibri" w:hAnsi="Calibri" w:cs="Times New Roman"/>
          <w:bCs w:val="0"/>
          <w:caps w:val="0"/>
          <w:szCs w:val="22"/>
        </w:rPr>
        <w:tab/>
      </w:r>
      <w:r>
        <w:rPr>
          <w:rStyle w:val="46"/>
          <w:rFonts w:hint="eastAsia"/>
        </w:rPr>
        <w:t>发票管理</w:t>
      </w:r>
      <w:r>
        <w:tab/>
      </w:r>
      <w:r>
        <w:fldChar w:fldCharType="begin"/>
      </w:r>
      <w:r>
        <w:instrText xml:space="preserve"> PAGEREF _Toc505172706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"_Toc505172707" </w:instrText>
      </w:r>
      <w:r>
        <w:fldChar w:fldCharType="separate"/>
      </w:r>
      <w:r>
        <w:rPr>
          <w:rStyle w:val="46"/>
          <w:rFonts w:hint="eastAsia"/>
        </w:rPr>
        <w:t>6.1、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开票信息管理</w:t>
      </w:r>
      <w:r>
        <w:tab/>
      </w:r>
      <w:r>
        <w:fldChar w:fldCharType="begin"/>
      </w:r>
      <w:r>
        <w:instrText xml:space="preserve"> PAGEREF _Toc505172707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"_Toc505172708" </w:instrText>
      </w:r>
      <w:r>
        <w:fldChar w:fldCharType="separate"/>
      </w:r>
      <w:r>
        <w:rPr>
          <w:rStyle w:val="46"/>
          <w:rFonts w:hint="eastAsia"/>
        </w:rPr>
        <w:t>6.2、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  <w:rFonts w:hint="eastAsia"/>
        </w:rPr>
        <w:t>申请电子发票</w:t>
      </w:r>
      <w:r>
        <w:tab/>
      </w:r>
      <w:r>
        <w:fldChar w:fldCharType="begin"/>
      </w:r>
      <w:r>
        <w:instrText xml:space="preserve"> PAGEREF _Toc505172708 \h </w:instrText>
      </w:r>
      <w:r>
        <w:fldChar w:fldCharType="separate"/>
      </w:r>
      <w:r>
        <w:t>38</w:t>
      </w:r>
      <w:r>
        <w:fldChar w:fldCharType="end"/>
      </w:r>
      <w:r>
        <w:fldChar w:fldCharType="end"/>
      </w:r>
    </w:p>
    <w:p>
      <w:pPr>
        <w:pStyle w:val="34"/>
        <w:tabs>
          <w:tab w:val="left" w:pos="1260"/>
          <w:tab w:val="right" w:leader="dot" w:pos="8256"/>
        </w:tabs>
        <w:ind w:firstLine="420"/>
        <w:rPr>
          <w:rFonts w:ascii="Calibri" w:hAnsi="Calibri" w:cs="Times New Roman"/>
          <w:smallCaps w:val="0"/>
          <w:szCs w:val="22"/>
        </w:rPr>
      </w:pPr>
      <w:r>
        <w:fldChar w:fldCharType="begin"/>
      </w:r>
      <w:r>
        <w:instrText xml:space="preserve"> HYPERLINK \l "_Toc505172709" </w:instrText>
      </w:r>
      <w:r>
        <w:fldChar w:fldCharType="separate"/>
      </w:r>
      <w:r>
        <w:rPr>
          <w:rStyle w:val="46"/>
          <w:rFonts w:hint="eastAsia"/>
        </w:rPr>
        <w:t>6.3、</w:t>
      </w:r>
      <w:r>
        <w:rPr>
          <w:rFonts w:ascii="Calibri" w:hAnsi="Calibri" w:cs="Times New Roman"/>
          <w:smallCaps w:val="0"/>
          <w:szCs w:val="22"/>
        </w:rPr>
        <w:tab/>
      </w:r>
      <w:r>
        <w:rPr>
          <w:rStyle w:val="46"/>
        </w:rPr>
        <w:t>Ca</w:t>
      </w:r>
      <w:r>
        <w:rPr>
          <w:rStyle w:val="46"/>
          <w:rFonts w:hint="eastAsia"/>
        </w:rPr>
        <w:t>在线办理</w:t>
      </w:r>
      <w:r>
        <w:tab/>
      </w:r>
      <w:r>
        <w:fldChar w:fldCharType="begin"/>
      </w:r>
      <w:r>
        <w:instrText xml:space="preserve"> PAGEREF _Toc505172709 \h </w:instrText>
      </w:r>
      <w:r>
        <w:fldChar w:fldCharType="separate"/>
      </w:r>
      <w:r>
        <w:t>39</w:t>
      </w:r>
      <w:r>
        <w:fldChar w:fldCharType="end"/>
      </w:r>
      <w:r>
        <w:fldChar w:fldCharType="end"/>
      </w:r>
    </w:p>
    <w:p>
      <w:pPr>
        <w:pStyle w:val="57"/>
        <w:spacing w:line="240" w:lineRule="auto"/>
        <w:ind w:firstLine="360"/>
        <w:rPr>
          <w:b/>
        </w:rPr>
      </w:pPr>
      <w:r>
        <w:rPr>
          <w:szCs w:val="20"/>
        </w:rPr>
        <w:fldChar w:fldCharType="end"/>
      </w:r>
      <w:r>
        <w:rPr>
          <w:rFonts w:hint="eastAsia"/>
          <w:b/>
        </w:rPr>
        <w:t>修订记录</w:t>
      </w:r>
    </w:p>
    <w:tbl>
      <w:tblPr>
        <w:tblStyle w:val="41"/>
        <w:tblW w:w="8285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1472"/>
        <w:gridCol w:w="1276"/>
        <w:gridCol w:w="1134"/>
        <w:gridCol w:w="331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4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33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  <w:jc w:val="center"/>
            </w:pPr>
            <w:r>
              <w:rPr>
                <w:rFonts w:hint="eastAsia"/>
              </w:rPr>
              <w:t>1.0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</w:pPr>
            <w:r>
              <w:rPr>
                <w:rFonts w:hint="eastAsia"/>
              </w:rPr>
              <w:t>2018-03-</w:t>
            </w:r>
            <w:r>
              <w:rPr>
                <w:rFonts w:hint="eastAsia"/>
                <w:lang w:val="en-US" w:eastAsia="zh-CN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  <w:ind w:firstLine="210" w:firstLineChars="100"/>
            </w:pPr>
            <w:r>
              <w:rPr>
                <w:rFonts w:hint="eastAsia"/>
              </w:rPr>
              <w:t>刘长青</w:t>
            </w:r>
          </w:p>
        </w:tc>
        <w:tc>
          <w:tcPr>
            <w:tcW w:w="3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pStyle w:val="131"/>
            </w:pPr>
            <w:r>
              <w:rPr>
                <w:rFonts w:hint="eastAsia"/>
              </w:rPr>
              <w:t>支持</w:t>
            </w:r>
            <w:r>
              <w:t>中物院电子招投标系统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3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3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  <w:tc>
          <w:tcPr>
            <w:tcW w:w="3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r>
              <w:rPr>
                <w:rFonts w:hint="eastAsia"/>
              </w:rPr>
              <w:t>　</w:t>
            </w:r>
          </w:p>
        </w:tc>
      </w:tr>
    </w:tbl>
    <w:p>
      <w:pPr>
        <w:ind w:firstLine="0" w:firstLineChars="0"/>
      </w:pPr>
    </w:p>
    <w:p>
      <w:pPr>
        <w:ind w:firstLine="0" w:firstLineChars="0"/>
      </w:pPr>
    </w:p>
    <w:p>
      <w:pPr>
        <w:pStyle w:val="2"/>
      </w:pPr>
      <w:bookmarkStart w:id="0" w:name="_Toc404764406"/>
      <w:bookmarkStart w:id="1" w:name="_Toc404765182"/>
      <w:bookmarkStart w:id="2" w:name="_Toc346701609"/>
      <w:bookmarkStart w:id="3" w:name="_Toc346183627"/>
      <w:bookmarkStart w:id="4" w:name="_Toc505172668"/>
      <w:bookmarkStart w:id="5" w:name="_Toc404243487"/>
      <w:r>
        <w:br w:type="page"/>
      </w:r>
      <w:r>
        <w:t>系统前期准备</w:t>
      </w:r>
      <w:bookmarkEnd w:id="0"/>
      <w:bookmarkEnd w:id="1"/>
      <w:bookmarkEnd w:id="2"/>
      <w:bookmarkEnd w:id="3"/>
      <w:bookmarkEnd w:id="4"/>
      <w:bookmarkEnd w:id="5"/>
    </w:p>
    <w:p>
      <w:pPr>
        <w:pStyle w:val="3"/>
      </w:pPr>
      <w:r>
        <w:rPr>
          <w:rFonts w:hint="eastAsia"/>
          <w:lang w:val="en-US" w:eastAsia="zh-CN"/>
        </w:rPr>
        <w:t>投标文件制作软件安装说明</w:t>
      </w:r>
    </w:p>
    <w:p>
      <w:pPr>
        <w:pStyle w:val="4"/>
        <w:widowControl/>
        <w:tabs>
          <w:tab w:val="clear" w:pos="567"/>
        </w:tabs>
      </w:pPr>
      <w:r>
        <w:rPr>
          <w:rFonts w:hint="eastAsia"/>
          <w:lang w:val="en-US" w:eastAsia="zh-CN"/>
        </w:rPr>
        <w:t>安装投标文件制作软件</w:t>
      </w:r>
    </w:p>
    <w:p>
      <w:pPr>
        <w:rPr>
          <w:color w:val="FF0000"/>
        </w:rPr>
      </w:pPr>
      <w:r>
        <w:rPr>
          <w:rFonts w:hint="eastAsia"/>
          <w:color w:val="FF0000"/>
        </w:rPr>
        <w:t>注意：1.</w:t>
      </w:r>
      <w:r>
        <w:rPr>
          <w:rFonts w:hint="eastAsia"/>
          <w:color w:val="FF0000"/>
          <w:lang w:val="en-US" w:eastAsia="zh-CN"/>
        </w:rPr>
        <w:t>软件</w:t>
      </w:r>
      <w:r>
        <w:rPr>
          <w:rFonts w:hint="eastAsia"/>
          <w:color w:val="FF0000"/>
        </w:rPr>
        <w:t>安装前，关闭所有浏览器与办公软件；</w:t>
      </w:r>
    </w:p>
    <w:p>
      <w:pPr>
        <w:rPr>
          <w:color w:val="FF0000"/>
        </w:rPr>
      </w:pPr>
      <w:r>
        <w:rPr>
          <w:rFonts w:hint="eastAsia"/>
          <w:color w:val="FF0000"/>
        </w:rPr>
        <w:t>2.电脑上安装有杀毒软件，需退出杀毒软件后再安装。</w:t>
      </w:r>
    </w:p>
    <w:p>
      <w:r>
        <w:rPr>
          <w:rFonts w:hint="eastAsia"/>
          <w:color w:val="FF0000"/>
        </w:rPr>
        <w:t>3.系统环境要求：win7及以上版本，浏览器推荐使用IE9及以上版本。</w:t>
      </w:r>
    </w:p>
    <w:p>
      <w:pPr>
        <w:numPr>
          <w:ilvl w:val="0"/>
          <w:numId w:val="0"/>
        </w:numPr>
        <w:tabs>
          <w:tab w:val="left" w:pos="5723"/>
        </w:tabs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1、右键以管理员身份运行安装程序</w:t>
      </w:r>
      <w:r>
        <w:pict>
          <v:shape id="_x0000_i1025" o:spt="75" type="#_x0000_t75" style="height:113.25pt;width:79.5pt;" filled="f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</w:pic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安装界面如下图：</w:t>
      </w:r>
    </w:p>
    <w:p>
      <w:pPr>
        <w:numPr>
          <w:ilvl w:val="0"/>
          <w:numId w:val="0"/>
        </w:numPr>
        <w:tabs>
          <w:tab w:val="left" w:pos="5723"/>
        </w:tabs>
        <w:rPr>
          <w:rFonts w:hint="eastAsia"/>
          <w:lang w:val="en-US" w:eastAsia="zh-CN"/>
        </w:rPr>
      </w:pPr>
      <w:r>
        <w:pict>
          <v:shape id="_x0000_i1026" o:spt="75" type="#_x0000_t75" style="height:309.8pt;width:413.05pt;" filled="f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0"/>
        </w:numPr>
        <w:tabs>
          <w:tab w:val="left" w:pos="5723"/>
        </w:tabs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2、阅读软件许可协议，选择快速安装，进入安装界面，如下图：</w:t>
      </w:r>
    </w:p>
    <w:p>
      <w:pPr>
        <w:numPr>
          <w:ilvl w:val="0"/>
          <w:numId w:val="0"/>
        </w:numPr>
        <w:tabs>
          <w:tab w:val="left" w:pos="5723"/>
        </w:tabs>
        <w:rPr>
          <w:rFonts w:hint="eastAsia"/>
          <w:lang w:val="en-US" w:eastAsia="zh-CN"/>
        </w:rPr>
      </w:pPr>
      <w:r>
        <w:pict>
          <v:shape id="_x0000_i1027" o:spt="75" type="#_x0000_t75" style="height:309.8pt;width:413.05pt;" filled="f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0"/>
        </w:numPr>
        <w:tabs>
          <w:tab w:val="left" w:pos="5723"/>
        </w:tabs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3、软件安装成功，如下图：</w:t>
      </w:r>
    </w:p>
    <w:p>
      <w:pPr>
        <w:numPr>
          <w:ilvl w:val="0"/>
          <w:numId w:val="0"/>
        </w:numPr>
        <w:tabs>
          <w:tab w:val="left" w:pos="5723"/>
        </w:tabs>
        <w:rPr>
          <w:rFonts w:hint="eastAsia"/>
          <w:lang w:val="en-US" w:eastAsia="zh-CN"/>
        </w:rPr>
      </w:pPr>
      <w:r>
        <w:pict>
          <v:shape id="_x0000_i1028" o:spt="75" type="#_x0000_t75" style="height:309.8pt;width:413.05pt;" filled="f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2"/>
        </w:numPr>
        <w:tabs>
          <w:tab w:val="left" w:pos="5723"/>
        </w:tabs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安装投标文件制作软件过程中，会提示安装驱动，直接安装即可。如驱动已安装，关闭驱动安装界面，继续安装投标文件制作软件至完成。</w:t>
      </w:r>
    </w:p>
    <w:p>
      <w:pPr>
        <w:pStyle w:val="3"/>
      </w:pPr>
      <w:r>
        <w:t>驱动安装说明</w:t>
      </w:r>
    </w:p>
    <w:p>
      <w:pPr>
        <w:pStyle w:val="4"/>
      </w:pPr>
      <w:r>
        <w:t>安装驱动程序</w:t>
      </w:r>
    </w:p>
    <w:p>
      <w:r>
        <w:t>1、</w:t>
      </w:r>
      <w:r>
        <w:rPr>
          <w:rFonts w:hint="eastAsia"/>
        </w:rPr>
        <w:t>右键管理员运行安装程序</w:t>
      </w:r>
      <w:r>
        <w:pict>
          <v:shape id="_x0000_i1029" o:spt="75" type="#_x0000_t75" style="height:72pt;width:75.75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  <w:r>
        <w:t>，进入安装页面</w:t>
      </w:r>
      <w:r>
        <w:rPr>
          <w:rFonts w:hint="eastAsia"/>
        </w:rPr>
        <w:t>，</w:t>
      </w:r>
      <w:r>
        <w:t>如下图：</w:t>
      </w:r>
    </w:p>
    <w:p>
      <w:pPr>
        <w:tabs>
          <w:tab w:val="left" w:pos="1354"/>
        </w:tabs>
      </w:pPr>
      <w:r>
        <w:tab/>
      </w:r>
    </w:p>
    <w:p>
      <w:pPr>
        <w:autoSpaceDE w:val="0"/>
        <w:autoSpaceDN w:val="0"/>
        <w:adjustRightInd w:val="0"/>
        <w:ind w:right="-20"/>
        <w:jc w:val="center"/>
        <w:rPr>
          <w:spacing w:val="4"/>
        </w:rPr>
      </w:pPr>
      <w:r>
        <w:pict>
          <v:shape id="_x0000_i1030" o:spt="75" type="#_x0000_t75" style="height:312pt;width:415.5pt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</w:pict>
      </w:r>
    </w:p>
    <w:p>
      <w:r>
        <w:t>2、点击</w:t>
      </w:r>
      <w:r>
        <w:rPr>
          <w:rFonts w:hint="eastAsia"/>
        </w:rPr>
        <w:t>快速</w:t>
      </w:r>
      <w:r>
        <w:t>安装，进入</w:t>
      </w:r>
      <w:r>
        <w:rPr>
          <w:rFonts w:hint="eastAsia"/>
        </w:rPr>
        <w:t>安装</w:t>
      </w:r>
      <w:r>
        <w:t>页面</w:t>
      </w:r>
      <w:r>
        <w:rPr>
          <w:rFonts w:hint="eastAsia"/>
        </w:rPr>
        <w:t>，</w:t>
      </w:r>
      <w:r>
        <w:t>如下图：</w:t>
      </w:r>
    </w:p>
    <w:p>
      <w:pPr>
        <w:pStyle w:val="57"/>
        <w:ind w:firstLine="480" w:firstLineChars="200"/>
        <w:jc w:val="center"/>
        <w:rPr>
          <w:b/>
          <w:spacing w:val="4"/>
        </w:rPr>
      </w:pPr>
      <w:r>
        <w:pict>
          <v:shape id="_x0000_i1031" o:spt="75" type="#_x0000_t75" style="height:312pt;width:415.5pt;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</w:pict>
      </w:r>
    </w:p>
    <w:p>
      <w:r>
        <w:t>3、</w:t>
      </w:r>
      <w:r>
        <w:rPr>
          <w:rFonts w:hint="eastAsia"/>
        </w:rPr>
        <w:t>等待</w:t>
      </w:r>
      <w:r>
        <w:t>安装完成</w:t>
      </w:r>
      <w:r>
        <w:rPr>
          <w:rFonts w:hint="eastAsia"/>
        </w:rPr>
        <w:t>，</w:t>
      </w:r>
      <w:r>
        <w:t>点击完成按钮</w:t>
      </w:r>
      <w:r>
        <w:rPr>
          <w:rFonts w:hint="eastAsia"/>
        </w:rPr>
        <w:t>，</w:t>
      </w:r>
      <w:r>
        <w:t>如下图：</w:t>
      </w:r>
    </w:p>
    <w:p>
      <w:pPr>
        <w:jc w:val="center"/>
        <w:rPr>
          <w:spacing w:val="4"/>
        </w:rPr>
      </w:pPr>
      <w:r>
        <w:pict>
          <v:shape id="_x0000_i1032" o:spt="75" type="#_x0000_t75" style="height:312pt;width:415.5pt;" filled="f" o:preferrelative="t" stroked="f" coordsize="21600,21600">
            <v:path/>
            <v:fill on="f" focussize="0,0"/>
            <v:stroke on="f" joinstyle="miter"/>
            <v:imagedata r:id="rId18" o:title=""/>
            <o:lock v:ext="edit" aspectratio="t"/>
            <w10:wrap type="none"/>
            <w10:anchorlock/>
          </v:shape>
        </w:pict>
      </w:r>
    </w:p>
    <w:p>
      <w:pPr>
        <w:pStyle w:val="3"/>
      </w:pPr>
      <w:r>
        <w:t>证书工具</w:t>
      </w:r>
    </w:p>
    <w:p>
      <w:pPr>
        <w:pStyle w:val="4"/>
        <w:widowControl/>
        <w:tabs>
          <w:tab w:val="clear" w:pos="567"/>
        </w:tabs>
      </w:pPr>
      <w:r>
        <w:t>修改口令</w:t>
      </w:r>
    </w:p>
    <w:p>
      <w:r>
        <w:t>用户可以点击桌面上面证书管理工具，进入证书管理界面。</w:t>
      </w:r>
    </w:p>
    <w:p>
      <w:r>
        <w:t>口令相当于证书Key的密码，需要妥善保管，新发出的证书Key的密码是</w:t>
      </w:r>
      <w:r>
        <w:rPr>
          <w:rFonts w:hint="eastAsia"/>
          <w:lang w:val="en-US" w:eastAsia="zh-CN"/>
        </w:rPr>
        <w:t>00000000</w:t>
      </w:r>
      <w:r>
        <w:t>（</w:t>
      </w:r>
      <w:r>
        <w:rPr>
          <w:rFonts w:hint="eastAsia"/>
          <w:lang w:val="en-US" w:eastAsia="zh-CN"/>
        </w:rPr>
        <w:t>8个0</w:t>
      </w:r>
      <w:r>
        <w:t>），为了您的证书的安全，请立即修改密码，如下图：</w:t>
      </w:r>
    </w:p>
    <w:p>
      <w:pPr>
        <w:jc w:val="center"/>
        <w:rPr>
          <w:spacing w:val="4"/>
        </w:rPr>
      </w:pPr>
      <w:r>
        <w:rPr>
          <w:spacing w:val="4"/>
        </w:rPr>
        <w:pict>
          <v:shape id="_x0000_i1033" o:spt="75" type="#_x0000_t75" style="height:256.5pt;width:299.25pt;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</w:pict>
      </w:r>
    </w:p>
    <w:p>
      <w:r>
        <w:t>输入正确的旧口令和新口令，点击确认就可以修改密码了。请不要忘记您的密码，如果忘记，请到该项目CA发证中心或联系系统管理员进行密码的初始化。</w:t>
      </w:r>
    </w:p>
    <w:p>
      <w:pPr>
        <w:pStyle w:val="57"/>
        <w:ind w:firstLine="498" w:firstLineChars="200"/>
        <w:rPr>
          <w:b/>
          <w:spacing w:val="4"/>
        </w:rPr>
      </w:pPr>
    </w:p>
    <w:p>
      <w:pPr>
        <w:pStyle w:val="3"/>
      </w:pPr>
      <w:r>
        <w:t>检测工具</w:t>
      </w:r>
    </w:p>
    <w:p>
      <w:pPr>
        <w:pStyle w:val="4"/>
        <w:widowControl/>
        <w:tabs>
          <w:tab w:val="clear" w:pos="567"/>
        </w:tabs>
      </w:pPr>
      <w:r>
        <w:t>启动检测工具</w:t>
      </w:r>
    </w:p>
    <w:p>
      <w:r>
        <w:t>用户可以点击桌面上的新点检测工具图标来启动检测工具，如下图：</w:t>
      </w:r>
    </w:p>
    <w:p>
      <w:pPr>
        <w:pStyle w:val="57"/>
        <w:ind w:firstLine="498" w:firstLineChars="200"/>
        <w:jc w:val="center"/>
        <w:rPr>
          <w:b/>
          <w:spacing w:val="4"/>
        </w:rPr>
      </w:pPr>
      <w:r>
        <w:rPr>
          <w:b/>
          <w:spacing w:val="4"/>
        </w:rPr>
        <w:pict>
          <v:shape id="_x0000_i1034" o:spt="75" type="#_x0000_t75" style="height:73.5pt;width:62.25pt;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  <w10:wrap type="none"/>
            <w10:anchorlock/>
          </v:shape>
        </w:pict>
      </w:r>
    </w:p>
    <w:p>
      <w:pPr>
        <w:pStyle w:val="57"/>
        <w:ind w:firstLine="498" w:firstLineChars="200"/>
        <w:rPr>
          <w:b/>
          <w:spacing w:val="4"/>
        </w:rPr>
      </w:pPr>
    </w:p>
    <w:p>
      <w:pPr>
        <w:pStyle w:val="4"/>
        <w:widowControl/>
        <w:tabs>
          <w:tab w:val="clear" w:pos="567"/>
        </w:tabs>
      </w:pPr>
      <w:r>
        <w:t>系统检测</w:t>
      </w:r>
    </w:p>
    <w:p>
      <w:pPr>
        <w:pStyle w:val="57"/>
        <w:ind w:firstLine="0" w:firstLineChars="0"/>
        <w:jc w:val="center"/>
        <w:rPr>
          <w:b/>
          <w:spacing w:val="4"/>
        </w:rPr>
      </w:pPr>
      <w:r>
        <w:rPr>
          <w:b/>
          <w:spacing w:val="4"/>
        </w:rPr>
        <w:pict>
          <v:shape id="_x0000_i1035" o:spt="75" type="#_x0000_t75" style="height:426pt;width:416.25pt;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</w:pict>
      </w:r>
    </w:p>
    <w:p>
      <w:r>
        <w:t>该页面主要是进行可信任站点的设置。</w:t>
      </w:r>
    </w:p>
    <w:p>
      <w:r>
        <w:t>如果显示都是“已加入”，就证明已经设置成功，如下图：</w:t>
      </w:r>
    </w:p>
    <w:p>
      <w:pPr>
        <w:pStyle w:val="57"/>
        <w:ind w:firstLine="0" w:firstLineChars="0"/>
        <w:jc w:val="center"/>
        <w:rPr>
          <w:b/>
          <w:spacing w:val="4"/>
        </w:rPr>
      </w:pPr>
      <w:r>
        <w:rPr>
          <w:b/>
          <w:spacing w:val="4"/>
        </w:rPr>
        <w:pict>
          <v:shape id="_x0000_i1036" o:spt="75" type="#_x0000_t75" style="height:96pt;width:414pt;" filled="f" o:preferrelative="t" stroked="f" coordsize="21600,21600">
            <v:path/>
            <v:fill on="f" focussize="0,0"/>
            <v:stroke on="f" joinstyle="miter"/>
            <v:imagedata r:id="rId22" cropbottom="22072f" o:title=""/>
            <o:lock v:ext="edit" aspectratio="t"/>
            <w10:wrap type="none"/>
            <w10:anchorlock/>
          </v:shape>
        </w:pict>
      </w:r>
    </w:p>
    <w:p>
      <w:pPr>
        <w:rPr>
          <w:spacing w:val="4"/>
        </w:rPr>
      </w:pPr>
      <w:r>
        <w:t>如果没有设置成功，请点击加入可信站点按钮</w:t>
      </w:r>
      <w:r>
        <w:rPr>
          <w:spacing w:val="4"/>
        </w:rPr>
        <w:pict>
          <v:shape id="_x0000_i1037" o:spt="75" type="#_x0000_t75" style="height:37.5pt;width:105pt;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</w:pict>
      </w:r>
      <w:r>
        <w:t>即可</w:t>
      </w:r>
      <w:r>
        <w:rPr>
          <w:spacing w:val="4"/>
        </w:rPr>
        <w:t>。</w:t>
      </w:r>
    </w:p>
    <w:p>
      <w:pPr>
        <w:ind w:firstLine="436"/>
        <w:rPr>
          <w:spacing w:val="4"/>
        </w:rPr>
      </w:pPr>
    </w:p>
    <w:p>
      <w:pPr>
        <w:pStyle w:val="4"/>
        <w:widowControl/>
        <w:tabs>
          <w:tab w:val="clear" w:pos="567"/>
        </w:tabs>
      </w:pPr>
      <w:r>
        <w:t>控件检测</w:t>
      </w:r>
    </w:p>
    <w:p>
      <w:pPr>
        <w:jc w:val="center"/>
      </w:pPr>
      <w:r>
        <w:pict>
          <v:shape id="_x0000_i1038" o:spt="75" type="#_x0000_t75" style="height:369pt;width:415.5pt;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</w:pict>
      </w:r>
    </w:p>
    <w:p>
      <w:r>
        <w:t>如果以上都是打勾，系统所需要控件都安装完毕了。</w:t>
      </w:r>
    </w:p>
    <w:p>
      <w:r>
        <w:t>其中证书Key驱动，需要把您的证书Key插好以后才可以检测出来，如下图：</w:t>
      </w:r>
    </w:p>
    <w:p>
      <w:pPr>
        <w:pStyle w:val="57"/>
        <w:ind w:firstLine="0" w:firstLineChars="0"/>
        <w:jc w:val="center"/>
        <w:rPr>
          <w:b/>
          <w:spacing w:val="4"/>
          <w:sz w:val="21"/>
        </w:rPr>
      </w:pPr>
      <w:r>
        <w:rPr>
          <w:b/>
          <w:spacing w:val="4"/>
        </w:rPr>
        <w:pict>
          <v:shape id="_x0000_i1039" o:spt="75" type="#_x0000_t75" style="height:218.25pt;width:414.75pt;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</w:pict>
      </w:r>
    </w:p>
    <w:p>
      <w:pPr>
        <w:pStyle w:val="57"/>
        <w:ind w:firstLine="0" w:firstLineChars="0"/>
        <w:jc w:val="center"/>
        <w:rPr>
          <w:b/>
          <w:spacing w:val="4"/>
          <w:sz w:val="21"/>
        </w:rPr>
      </w:pPr>
    </w:p>
    <w:p>
      <w:pPr>
        <w:pStyle w:val="4"/>
        <w:widowControl/>
        <w:tabs>
          <w:tab w:val="clear" w:pos="567"/>
        </w:tabs>
      </w:pPr>
      <w:r>
        <w:t>证书检测</w:t>
      </w:r>
    </w:p>
    <w:p>
      <w:pPr>
        <w:pStyle w:val="57"/>
        <w:ind w:firstLine="498" w:firstLineChars="200"/>
        <w:jc w:val="center"/>
        <w:rPr>
          <w:b/>
          <w:spacing w:val="4"/>
          <w:sz w:val="21"/>
        </w:rPr>
      </w:pPr>
      <w:r>
        <w:rPr>
          <w:b/>
          <w:spacing w:val="4"/>
        </w:rPr>
        <w:pict>
          <v:shape id="_x0000_i1040" o:spt="75" type="#_x0000_t75" style="height:235.5pt;width:261pt;" filled="f" o:preferrelative="t" stroked="f" coordsize="21600,21600">
            <v:path/>
            <v:fill on="f" focussize="0,0"/>
            <v:stroke on="f" joinstyle="miter"/>
            <v:imagedata r:id="rId26" o:title=""/>
            <o:lock v:ext="edit" aspectratio="t"/>
            <w10:wrap type="none"/>
            <w10:anchorlock/>
          </v:shape>
        </w:pict>
      </w:r>
    </w:p>
    <w:p>
      <w:r>
        <w:t>用户可以点击“立即检测”，选择证书，输入Pin码，可以检测该证书Key是否可以正常使用。</w:t>
      </w:r>
    </w:p>
    <w:p>
      <w:r>
        <w:t>如果出现以下提示，则表示您的证书Key是可以正常使用的，如下图：</w:t>
      </w:r>
    </w:p>
    <w:p>
      <w:pPr>
        <w:pStyle w:val="57"/>
        <w:ind w:firstLine="480" w:firstLineChars="200"/>
        <w:jc w:val="center"/>
      </w:pPr>
      <w:r>
        <w:pict>
          <v:shape id="_x0000_i1041" o:spt="75" type="#_x0000_t75" style="height:130.5pt;width:276.75pt;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</w:pict>
      </w:r>
    </w:p>
    <w:p>
      <w:r>
        <w:t xml:space="preserve">如果出现以下提示，则出错的原因可能是您的证书Key驱动没有装好或者是证书Key是无法使用的，需重新安装证书Key驱动，或者马上联系该项目CA进行更换，如下图：   </w:t>
      </w:r>
    </w:p>
    <w:p>
      <w:pPr>
        <w:jc w:val="center"/>
        <w:rPr>
          <w:spacing w:val="4"/>
        </w:rPr>
      </w:pPr>
      <w:r>
        <w:rPr>
          <w:spacing w:val="4"/>
        </w:rPr>
        <w:pict>
          <v:shape id="_x0000_i1042" o:spt="75" type="#_x0000_t75" style="height:123pt;width:270pt;" filled="f" o:preferrelative="t" stroked="f" coordsize="21600,21600">
            <v:path/>
            <v:fill on="f" focussize="0,0"/>
            <v:stroke on="f" joinstyle="miter"/>
            <v:imagedata r:id="rId28" o:title=""/>
            <o:lock v:ext="edit" aspectratio="t"/>
            <w10:wrap type="none"/>
            <w10:anchorlock/>
          </v:shape>
        </w:pict>
      </w:r>
    </w:p>
    <w:p>
      <w:pPr>
        <w:ind w:firstLine="436"/>
        <w:jc w:val="center"/>
        <w:rPr>
          <w:spacing w:val="4"/>
        </w:rPr>
      </w:pPr>
    </w:p>
    <w:p>
      <w:pPr>
        <w:pStyle w:val="4"/>
        <w:widowControl/>
        <w:tabs>
          <w:tab w:val="clear" w:pos="567"/>
        </w:tabs>
      </w:pPr>
      <w:r>
        <w:t>签章检测</w:t>
      </w:r>
    </w:p>
    <w:p>
      <w:pPr>
        <w:jc w:val="center"/>
      </w:pPr>
      <w:r>
        <w:pict>
          <v:shape id="_x0000_i1043" o:spt="75" type="#_x0000_t75" style="height:218.25pt;width:415.5pt;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</w:pict>
      </w:r>
    </w:p>
    <w:p>
      <w:pPr>
        <w:rPr>
          <w:spacing w:val="4"/>
        </w:rPr>
      </w:pPr>
      <w:r>
        <w:t>此页面是用于测试证书Key是否可以正常盖章，请点击</w:t>
      </w:r>
      <w:r>
        <w:rPr>
          <w:spacing w:val="4"/>
        </w:rPr>
        <w:pict>
          <v:shape id="_x0000_i1044" o:spt="75" type="#_x0000_t75" style="height:23.25pt;width:22.5pt;" filled="f" o:preferrelative="t" stroked="f" coordsize="21600,21600">
            <v:path/>
            <v:fill on="f" focussize="0,0"/>
            <v:stroke on="f" joinstyle="miter"/>
            <v:imagedata r:id="rId30" o:title=""/>
            <o:lock v:ext="edit" aspectratio="t"/>
            <w10:wrap type="none"/>
            <w10:anchorlock/>
          </v:shape>
        </w:pict>
      </w:r>
      <w:r>
        <w:rPr>
          <w:spacing w:val="4"/>
        </w:rPr>
        <w:t>，</w:t>
      </w:r>
      <w:r>
        <w:t>在出现的窗口中，选择签章的名称和签章的模式，并输入您的证书Key的密码，点击确定按钮，如下图：</w:t>
      </w:r>
    </w:p>
    <w:p>
      <w:pPr>
        <w:pStyle w:val="57"/>
        <w:ind w:firstLine="496" w:firstLineChars="200"/>
        <w:jc w:val="center"/>
        <w:rPr>
          <w:spacing w:val="4"/>
          <w:sz w:val="21"/>
        </w:rPr>
      </w:pPr>
      <w:r>
        <w:rPr>
          <w:spacing w:val="4"/>
        </w:rPr>
        <w:pict>
          <v:shape id="_x0000_i1045" o:spt="75" type="#_x0000_t75" style="height:223.5pt;width:184.5pt;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</w:pict>
      </w:r>
    </w:p>
    <w:p>
      <w:r>
        <w:t>如果能成功加盖印章，并且有勾显示，则证明您的证书Key没有问题，如下图：</w:t>
      </w:r>
    </w:p>
    <w:p>
      <w:pPr>
        <w:pStyle w:val="57"/>
        <w:ind w:firstLine="496" w:firstLineChars="200"/>
        <w:jc w:val="center"/>
        <w:rPr>
          <w:spacing w:val="4"/>
          <w:sz w:val="21"/>
        </w:rPr>
      </w:pPr>
      <w:r>
        <w:rPr>
          <w:spacing w:val="4"/>
        </w:rPr>
        <w:pict>
          <v:shape id="_x0000_i1046" o:spt="75" type="#_x0000_t75" style="height:90pt;width:222pt;" filled="f" o:preferrelative="t" stroked="f" coordsize="21600,21600">
            <v:path/>
            <v:fill on="f" focussize="0,0"/>
            <v:stroke on="f" joinstyle="miter"/>
            <v:imagedata r:id="rId32" cropleft="4392f" cropright="9136f" o:title=""/>
            <o:lock v:ext="edit" aspectratio="t"/>
            <w10:wrap type="none"/>
            <w10:anchorlock/>
          </v:shape>
        </w:pict>
      </w:r>
    </w:p>
    <w:p>
      <w:pPr>
        <w:tabs>
          <w:tab w:val="left" w:pos="5723"/>
        </w:tabs>
      </w:pPr>
      <w:r>
        <w:t>如果出现其他的提示，请及时和该项目CA联系。</w:t>
      </w:r>
      <w:r>
        <w:rPr>
          <w:rFonts w:hint="eastAsia"/>
          <w:lang w:eastAsia="zh-CN"/>
        </w:rPr>
        <w:tab/>
      </w:r>
    </w:p>
    <w:p>
      <w:pPr>
        <w:ind w:firstLine="0" w:firstLineChars="0"/>
      </w:pPr>
    </w:p>
    <w:p>
      <w:pPr>
        <w:pStyle w:val="2"/>
      </w:pPr>
      <w:bookmarkStart w:id="6" w:name="_Toc505172683"/>
      <w:r>
        <w:t>投标</w:t>
      </w:r>
      <w:bookmarkEnd w:id="6"/>
      <w:r>
        <w:rPr>
          <w:rFonts w:hint="eastAsia"/>
          <w:lang w:val="en-US" w:eastAsia="zh-CN"/>
        </w:rPr>
        <w:t>文件制作软件使用</w:t>
      </w:r>
    </w:p>
    <w:p>
      <w:pPr>
        <w:pStyle w:val="3"/>
      </w:pPr>
      <w:r>
        <w:rPr>
          <w:rFonts w:hint="eastAsia"/>
          <w:lang w:val="en-US" w:eastAsia="zh-CN"/>
        </w:rPr>
        <w:t>新建工程</w:t>
      </w:r>
    </w:p>
    <w:p>
      <w:pPr>
        <w:ind w:firstLine="422"/>
      </w:pPr>
      <w:r>
        <w:rPr>
          <w:b/>
        </w:rPr>
        <w:t>功能说明：</w:t>
      </w:r>
      <w:r>
        <w:t>投标人</w:t>
      </w:r>
      <w:r>
        <w:rPr>
          <w:rFonts w:hint="eastAsia"/>
          <w:lang w:val="en-US" w:eastAsia="zh-CN"/>
        </w:rPr>
        <w:t>根据招标文件制作投标文件开始环节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3"/>
        </w:numPr>
        <w:ind w:firstLineChars="0"/>
      </w:pPr>
      <w:r>
        <w:rPr>
          <w:rFonts w:hint="eastAsia"/>
          <w:lang w:val="en-US" w:eastAsia="zh-CN"/>
        </w:rPr>
        <w:t>打开投标工具（投标文件制作软件），点击新建工程，点击如下图：</w:t>
      </w:r>
    </w:p>
    <w:p>
      <w:pPr>
        <w:ind w:firstLine="0" w:firstLineChars="0"/>
      </w:pPr>
      <w:r>
        <w:pict>
          <v:shape id="_x0000_i1047" o:spt="75" type="#_x0000_t75" style="height:219.7pt;width:412.8pt;" filled="f" stroked="f" coordsize="21600,21600">
            <v:path/>
            <v:fill on="f" focussize="0,0"/>
            <v:stroke on="f"/>
            <v:imagedata r:id="rId33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3"/>
        </w:numPr>
        <w:ind w:firstLineChars="0"/>
      </w:pPr>
      <w:r>
        <w:rPr>
          <w:rFonts w:hint="eastAsia"/>
          <w:lang w:val="en-US" w:eastAsia="zh-CN"/>
        </w:rPr>
        <w:t>选择招标文件，点击确认</w:t>
      </w:r>
      <w:r>
        <w:t>：</w:t>
      </w:r>
    </w:p>
    <w:p>
      <w:pPr>
        <w:ind w:firstLine="0" w:firstLineChars="0"/>
      </w:pPr>
      <w:r>
        <w:pict>
          <v:shape id="_x0000_i1048" o:spt="75" type="#_x0000_t75" style="height:219.7pt;width:412.8pt;" filled="f" stroked="f" coordsize="21600,21600">
            <v:path/>
            <v:fill on="f" focussize="0,0"/>
            <v:stroke on="f"/>
            <v:imagedata r:id="rId34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3"/>
        </w:numPr>
        <w:ind w:left="1155" w:leftChars="0" w:hanging="735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选择是否需要导出工程量清单。</w:t>
      </w:r>
    </w:p>
    <w:p>
      <w:pPr>
        <w:pStyle w:val="3"/>
      </w:pPr>
      <w:r>
        <w:rPr>
          <w:rFonts w:hint="eastAsia"/>
          <w:lang w:val="en-US" w:eastAsia="zh-CN"/>
        </w:rPr>
        <w:t>浏览招标文件</w:t>
      </w:r>
    </w:p>
    <w:p>
      <w:pPr>
        <w:ind w:firstLine="422"/>
      </w:pPr>
      <w:r>
        <w:rPr>
          <w:b/>
        </w:rPr>
        <w:t>功能说明：</w:t>
      </w:r>
      <w:r>
        <w:rPr>
          <w:rFonts w:hint="eastAsia"/>
          <w:lang w:val="en-US" w:eastAsia="zh-CN"/>
        </w:rPr>
        <w:t>查看招标文件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r>
        <w:rPr>
          <w:rFonts w:hint="eastAsia"/>
          <w:lang w:val="en-US" w:eastAsia="zh-CN"/>
        </w:rPr>
        <w:t>1</w:t>
      </w:r>
      <w:r>
        <w:t>、</w:t>
      </w:r>
      <w:r>
        <w:rPr>
          <w:rFonts w:hint="eastAsia"/>
          <w:lang w:val="en-US" w:eastAsia="zh-CN"/>
        </w:rPr>
        <w:t>点击招标文件对应部分，查看内容。如下图：</w:t>
      </w:r>
    </w:p>
    <w:p>
      <w:pPr>
        <w:ind w:firstLine="0" w:firstLineChars="0"/>
      </w:pPr>
      <w:r>
        <w:pict>
          <v:shape id="_x0000_i1049" o:spt="75" type="#_x0000_t75" style="height:219.7pt;width:412.8pt;" filled="f" stroked="f" coordsize="21600,21600">
            <v:path/>
            <v:fill on="f" focussize="0,0"/>
            <v:stroke on="f"/>
            <v:imagedata r:id="rId35" o:title=""/>
            <o:lock v:ext="edit" aspectratio="t"/>
            <w10:wrap type="none"/>
            <w10:anchorlock/>
          </v:shape>
        </w:pict>
      </w:r>
    </w:p>
    <w:p>
      <w:pPr>
        <w:pStyle w:val="3"/>
      </w:pPr>
      <w:r>
        <w:rPr>
          <w:rFonts w:hint="eastAsia"/>
          <w:lang w:val="en-US" w:eastAsia="zh-CN"/>
        </w:rPr>
        <w:t>投标文件格式</w:t>
      </w:r>
    </w:p>
    <w:p>
      <w:pPr>
        <w:pStyle w:val="4"/>
        <w:widowControl/>
        <w:tabs>
          <w:tab w:val="clear" w:pos="567"/>
        </w:tabs>
      </w:pPr>
      <w:r>
        <w:rPr>
          <w:rFonts w:hint="eastAsia"/>
          <w:lang w:val="en-US" w:eastAsia="zh-CN"/>
        </w:rPr>
        <w:t>封面</w:t>
      </w:r>
    </w:p>
    <w:p>
      <w:pPr>
        <w:ind w:firstLine="422"/>
        <w:rPr>
          <w:rFonts w:hint="eastAsia"/>
          <w:lang w:val="en-US" w:eastAsia="zh-CN"/>
        </w:rPr>
      </w:pPr>
      <w:r>
        <w:rPr>
          <w:b/>
        </w:rPr>
        <w:t>功能说明：</w:t>
      </w:r>
      <w:r>
        <w:rPr>
          <w:rFonts w:hint="eastAsia"/>
          <w:lang w:val="en-US" w:eastAsia="zh-CN"/>
        </w:rPr>
        <w:t>投标文件封面制作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r>
        <w:rPr>
          <w:rFonts w:hint="eastAsia"/>
          <w:lang w:val="en-US" w:eastAsia="zh-CN"/>
        </w:rPr>
        <w:t>1</w:t>
      </w:r>
      <w:r>
        <w:t>、</w:t>
      </w:r>
      <w:r>
        <w:rPr>
          <w:rFonts w:hint="eastAsia"/>
          <w:lang w:val="en-US" w:eastAsia="zh-CN"/>
        </w:rPr>
        <w:t>点击封面，填写对应内容。如下图：</w:t>
      </w:r>
    </w:p>
    <w:p>
      <w:pPr>
        <w:ind w:left="0" w:leftChars="0" w:firstLine="0" w:firstLineChars="0"/>
      </w:pPr>
      <w:r>
        <w:pict>
          <v:shape id="_x0000_i1050" o:spt="75" type="#_x0000_t75" style="height:219.7pt;width:412.8pt;" filled="f" stroked="f" coordsize="21600,21600">
            <v:path/>
            <v:fill on="f" focussize="0,0"/>
            <v:stroke on="f"/>
            <v:imagedata r:id="rId36" o:title=""/>
            <o:lock v:ext="edit" aspectratio="t"/>
            <w10:wrap type="none"/>
            <w10:anchorlock/>
          </v:shape>
        </w:pict>
      </w:r>
    </w:p>
    <w:p>
      <w:pPr>
        <w:ind w:left="420" w:leftChars="20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点击右上角“高亮未填写项”，可将未填写内容标记出来，方便填写，如下图所示：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pict>
          <v:shape id="_x0000_i1051" o:spt="75" type="#_x0000_t75" style="height:213.05pt;width:412.8pt;" filled="f" stroked="f" coordsize="21600,21600">
            <v:path/>
            <v:fill on="f" focussize="0,0"/>
            <v:stroke on="f"/>
            <v:imagedata r:id="rId37" o:title=""/>
            <o:lock v:ext="edit" aspectratio="t"/>
            <w10:wrap type="none"/>
            <w10:anchorlock/>
          </v:shape>
        </w:pict>
      </w:r>
    </w:p>
    <w:p>
      <w:pPr>
        <w:pStyle w:val="4"/>
        <w:widowControl/>
        <w:tabs>
          <w:tab w:val="clear" w:pos="567"/>
        </w:tabs>
      </w:pPr>
      <w:r>
        <w:rPr>
          <w:rFonts w:hint="eastAsia"/>
          <w:lang w:val="en-US" w:eastAsia="zh-CN"/>
        </w:rPr>
        <w:t>投标函及投标函附录</w:t>
      </w:r>
    </w:p>
    <w:p>
      <w:pPr>
        <w:ind w:firstLine="422"/>
        <w:rPr>
          <w:rFonts w:hint="eastAsia"/>
          <w:lang w:val="en-US" w:eastAsia="zh-CN"/>
        </w:rPr>
      </w:pPr>
      <w:r>
        <w:rPr>
          <w:b/>
        </w:rPr>
        <w:t>功能说明：</w:t>
      </w:r>
      <w:r>
        <w:rPr>
          <w:rFonts w:hint="eastAsia"/>
          <w:lang w:val="en-US" w:eastAsia="zh-CN"/>
        </w:rPr>
        <w:t>投标函及投标函附录添加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r>
        <w:rPr>
          <w:rFonts w:hint="eastAsia"/>
          <w:lang w:val="en-US" w:eastAsia="zh-CN"/>
        </w:rPr>
        <w:t>1</w:t>
      </w:r>
      <w:r>
        <w:t>、</w:t>
      </w:r>
      <w:r>
        <w:rPr>
          <w:rFonts w:hint="eastAsia"/>
          <w:lang w:val="en-US" w:eastAsia="zh-CN"/>
        </w:rPr>
        <w:t>点击投标函及投标函附录。如下图：</w:t>
      </w:r>
    </w:p>
    <w:p>
      <w:pPr>
        <w:ind w:left="0" w:leftChars="0" w:firstLine="0" w:firstLineChars="0"/>
        <w:rPr>
          <w:rFonts w:hint="eastAsia" w:eastAsia="宋体"/>
          <w:color w:val="FF0000"/>
          <w:lang w:val="en-US" w:eastAsia="zh-CN"/>
        </w:rPr>
      </w:pPr>
      <w:r>
        <w:pict>
          <v:shape id="_x0000_i1052" o:spt="75" type="#_x0000_t75" style="height:219.7pt;width:412.8pt;" filled="f" stroked="f" coordsize="21600,21600">
            <v:path/>
            <v:fill on="f" focussize="0,0"/>
            <v:stroke on="f"/>
            <v:imagedata r:id="rId38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0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2、点击导入已经填写好的投标函附录Word版，或者点击编辑文档，直接修改模板，如下图：</w:t>
      </w:r>
    </w:p>
    <w:p>
      <w:pPr>
        <w:numPr>
          <w:ilvl w:val="0"/>
          <w:numId w:val="0"/>
        </w:numPr>
        <w:rPr>
          <w:rFonts w:hint="eastAsia"/>
          <w:color w:val="FF0000"/>
          <w:lang w:val="en-US" w:eastAsia="zh-CN"/>
        </w:rPr>
      </w:pPr>
      <w:r>
        <w:pict>
          <v:shape id="_x0000_i1053" o:spt="75" type="#_x0000_t75" style="height:219.7pt;width:412.8pt;" filled="f" stroked="f" coordsize="21600,21600">
            <v:path/>
            <v:fill on="f" focussize="0,0"/>
            <v:stroke on="f"/>
            <v:imagedata r:id="rId39" o:title=""/>
            <o:lock v:ext="edit" aspectratio="t"/>
            <w10:wrap type="none"/>
            <w10:anchorlock/>
          </v:shape>
        </w:pict>
      </w:r>
    </w:p>
    <w:p>
      <w:pPr>
        <w:pStyle w:val="4"/>
        <w:widowControl/>
        <w:tabs>
          <w:tab w:val="clear" w:pos="567"/>
        </w:tabs>
      </w:pPr>
      <w:r>
        <w:rPr>
          <w:rFonts w:hint="eastAsia"/>
          <w:lang w:val="en-US" w:eastAsia="zh-CN"/>
        </w:rPr>
        <w:t>法定代表人身份证明</w:t>
      </w:r>
    </w:p>
    <w:p>
      <w:pPr>
        <w:ind w:firstLine="422"/>
        <w:rPr>
          <w:rFonts w:hint="eastAsia"/>
          <w:lang w:val="en-US" w:eastAsia="zh-CN"/>
        </w:rPr>
      </w:pPr>
      <w:r>
        <w:rPr>
          <w:b/>
        </w:rPr>
        <w:t>功能说明：</w:t>
      </w:r>
      <w:r>
        <w:rPr>
          <w:rFonts w:hint="eastAsia"/>
          <w:lang w:val="en-US" w:eastAsia="zh-CN"/>
        </w:rPr>
        <w:t>法定代表人身份证明添加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r>
        <w:rPr>
          <w:rFonts w:hint="eastAsia"/>
          <w:lang w:val="en-US" w:eastAsia="zh-CN"/>
        </w:rPr>
        <w:t>1</w:t>
      </w:r>
      <w:r>
        <w:t>、</w:t>
      </w:r>
      <w:r>
        <w:rPr>
          <w:rFonts w:hint="eastAsia"/>
          <w:lang w:val="en-US" w:eastAsia="zh-CN"/>
        </w:rPr>
        <w:t>点击法定代表人身份证明，导入已填好Word版证明或直接编辑模板，如下图：</w:t>
      </w:r>
    </w:p>
    <w:p>
      <w:pPr>
        <w:ind w:left="0" w:leftChars="0" w:firstLine="0" w:firstLineChars="0"/>
        <w:rPr>
          <w:rFonts w:hint="eastAsia" w:eastAsia="宋体"/>
          <w:color w:val="FF0000"/>
          <w:lang w:val="en-US" w:eastAsia="zh-CN"/>
        </w:rPr>
      </w:pPr>
      <w:r>
        <w:pict>
          <v:shape id="_x0000_i1054" o:spt="75" type="#_x0000_t75" style="height:219.7pt;width:412.8pt;" filled="f" stroked="f" coordsize="21600,21600">
            <v:path/>
            <v:fill on="f" focussize="0,0"/>
            <v:stroke on="f"/>
            <v:imagedata r:id="rId40" o:title=""/>
            <o:lock v:ext="edit" aspectratio="t"/>
            <w10:wrap type="none"/>
            <w10:anchorlock/>
          </v:shape>
        </w:pict>
      </w:r>
    </w:p>
    <w:p>
      <w:pPr>
        <w:pStyle w:val="4"/>
        <w:widowControl/>
        <w:tabs>
          <w:tab w:val="clear" w:pos="567"/>
        </w:tabs>
      </w:pPr>
      <w:r>
        <w:rPr>
          <w:rFonts w:hint="eastAsia"/>
          <w:lang w:val="en-US" w:eastAsia="zh-CN"/>
        </w:rPr>
        <w:t>授权委托书</w:t>
      </w:r>
    </w:p>
    <w:p>
      <w:pPr>
        <w:ind w:firstLine="422"/>
        <w:rPr>
          <w:rFonts w:hint="eastAsia"/>
          <w:lang w:val="en-US" w:eastAsia="zh-CN"/>
        </w:rPr>
      </w:pPr>
      <w:r>
        <w:rPr>
          <w:b/>
        </w:rPr>
        <w:t>功能说明：</w:t>
      </w:r>
      <w:r>
        <w:rPr>
          <w:rFonts w:hint="eastAsia"/>
          <w:lang w:val="en-US" w:eastAsia="zh-CN"/>
        </w:rPr>
        <w:t>授权委托书添加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0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1、点击授权委托书，导入已填好Word版证明或直接编辑模板，如下图：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pict>
          <v:shape id="_x0000_i1055" o:spt="75" type="#_x0000_t75" style="height:219.7pt;width:412.8pt;" filled="f" stroked="f" coordsize="21600,21600">
            <v:path/>
            <v:fill on="f" focussize="0,0"/>
            <v:stroke on="f"/>
            <v:imagedata r:id="rId41" o:title=""/>
            <o:lock v:ext="edit" aspectratio="t"/>
            <w10:wrap type="none"/>
            <w10:anchorlock/>
          </v:shape>
        </w:pict>
      </w:r>
    </w:p>
    <w:p>
      <w:pPr>
        <w:pStyle w:val="4"/>
        <w:widowControl/>
        <w:tabs>
          <w:tab w:val="clear" w:pos="567"/>
        </w:tabs>
      </w:pPr>
      <w:r>
        <w:rPr>
          <w:rFonts w:hint="eastAsia"/>
          <w:lang w:val="en-US" w:eastAsia="zh-CN"/>
        </w:rPr>
        <w:t>联合体协议书</w:t>
      </w:r>
    </w:p>
    <w:p>
      <w:pPr>
        <w:ind w:firstLine="422"/>
        <w:rPr>
          <w:rFonts w:hint="eastAsia"/>
          <w:lang w:val="en-US" w:eastAsia="zh-CN"/>
        </w:rPr>
      </w:pPr>
      <w:r>
        <w:rPr>
          <w:b/>
        </w:rPr>
        <w:t>功能说明：</w:t>
      </w:r>
      <w:r>
        <w:rPr>
          <w:rFonts w:hint="eastAsia"/>
          <w:lang w:val="en-US" w:eastAsia="zh-CN"/>
        </w:rPr>
        <w:t>联合体协议书添加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0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1、点击联合体协议书，导入已填好Word版证明或直接编辑模板，如下图：</w:t>
      </w:r>
    </w:p>
    <w:p>
      <w:pPr>
        <w:ind w:left="0" w:leftChars="0" w:firstLine="0" w:firstLineChars="0"/>
        <w:rPr>
          <w:color w:val="FF0000"/>
        </w:rPr>
      </w:pPr>
      <w:r>
        <w:pict>
          <v:shape id="_x0000_i1056" o:spt="75" type="#_x0000_t75" style="height:219.7pt;width:412.8pt;" filled="f" stroked="f" coordsize="21600,21600">
            <v:path/>
            <v:fill on="f" focussize="0,0"/>
            <v:stroke on="f"/>
            <v:imagedata r:id="rId42" o:title=""/>
            <o:lock v:ext="edit" aspectratio="t"/>
            <w10:wrap type="none"/>
            <w10:anchorlock/>
          </v:shape>
        </w:pict>
      </w:r>
    </w:p>
    <w:p>
      <w:pPr>
        <w:rPr>
          <w:rFonts w:hint="eastAsia" w:eastAsia="宋体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2、未参与联合体投标，直接给出不联合体投标说明。</w:t>
      </w:r>
    </w:p>
    <w:p>
      <w:pPr>
        <w:pStyle w:val="4"/>
        <w:widowControl/>
        <w:tabs>
          <w:tab w:val="clear" w:pos="567"/>
        </w:tabs>
      </w:pPr>
      <w:r>
        <w:rPr>
          <w:rFonts w:hint="eastAsia"/>
          <w:lang w:val="en-US" w:eastAsia="zh-CN"/>
        </w:rPr>
        <w:t>投标保证金</w:t>
      </w:r>
    </w:p>
    <w:p>
      <w:pPr>
        <w:ind w:firstLine="422"/>
        <w:rPr>
          <w:rFonts w:hint="eastAsia"/>
          <w:lang w:val="en-US" w:eastAsia="zh-CN"/>
        </w:rPr>
      </w:pPr>
      <w:r>
        <w:rPr>
          <w:b/>
        </w:rPr>
        <w:t>功能说明：</w:t>
      </w:r>
      <w:r>
        <w:rPr>
          <w:rFonts w:hint="eastAsia"/>
          <w:lang w:val="en-US" w:eastAsia="zh-CN"/>
        </w:rPr>
        <w:t>投标保证金添加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0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1、点击投标保证金，导入已填好Word版证明或直接编辑模板，如下图：</w:t>
      </w:r>
    </w:p>
    <w:p>
      <w:pPr>
        <w:ind w:left="0" w:leftChars="0" w:firstLine="0" w:firstLineChars="0"/>
        <w:rPr>
          <w:color w:val="FF0000"/>
        </w:rPr>
      </w:pPr>
      <w:r>
        <w:pict>
          <v:shape id="_x0000_i1057" o:spt="75" type="#_x0000_t75" style="height:219.7pt;width:412.8pt;" filled="f" stroked="f" coordsize="21600,21600">
            <v:path/>
            <v:fill on="f" focussize="0,0"/>
            <v:stroke on="f"/>
            <v:imagedata r:id="rId43" o:title=""/>
            <o:lock v:ext="edit" aspectratio="t"/>
            <w10:wrap type="none"/>
            <w10:anchorlock/>
          </v:shape>
        </w:pict>
      </w:r>
    </w:p>
    <w:p>
      <w:pPr>
        <w:pStyle w:val="4"/>
        <w:widowControl/>
        <w:tabs>
          <w:tab w:val="clear" w:pos="567"/>
        </w:tabs>
      </w:pPr>
      <w:r>
        <w:rPr>
          <w:rFonts w:hint="eastAsia"/>
          <w:lang w:val="en-US" w:eastAsia="zh-CN"/>
        </w:rPr>
        <w:t>已标价工程量清单</w:t>
      </w:r>
    </w:p>
    <w:p>
      <w:pPr>
        <w:ind w:firstLine="422"/>
        <w:rPr>
          <w:rFonts w:hint="eastAsia"/>
          <w:lang w:val="en-US" w:eastAsia="zh-CN"/>
        </w:rPr>
      </w:pPr>
      <w:r>
        <w:rPr>
          <w:b/>
        </w:rPr>
        <w:t>功能说明：</w:t>
      </w:r>
      <w:r>
        <w:rPr>
          <w:rFonts w:hint="eastAsia"/>
          <w:lang w:val="en-US" w:eastAsia="zh-CN"/>
        </w:rPr>
        <w:t>已标价工程量清单添加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0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1、点击已标价工程量清单，如下图：</w:t>
      </w:r>
    </w:p>
    <w:p>
      <w:pPr>
        <w:ind w:left="0" w:leftChars="0" w:firstLine="0" w:firstLineChars="0"/>
        <w:rPr>
          <w:color w:val="FF0000"/>
        </w:rPr>
      </w:pPr>
      <w:r>
        <w:pict>
          <v:shape id="_x0000_i1058" o:spt="75" type="#_x0000_t75" style="height:217.3pt;width:412.5pt;" filled="f" stroked="f" coordsize="21600,21600">
            <v:path/>
            <v:fill on="f" focussize="0,0"/>
            <v:stroke on="f"/>
            <v:imagedata r:id="rId44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2、新增清单封面扫描文件</w:t>
      </w:r>
    </w:p>
    <w:p>
      <w:pPr>
        <w:ind w:left="0" w:leftChars="0" w:firstLine="0" w:firstLineChars="0"/>
        <w:rPr>
          <w:color w:val="FF0000"/>
        </w:rPr>
      </w:pPr>
      <w:r>
        <w:pict>
          <v:shape id="_x0000_i1059" o:spt="75" type="#_x0000_t75" style="height:217.3pt;width:412.5pt;" filled="f" stroked="f" coordsize="21600,21600">
            <v:path/>
            <v:fill on="f" focussize="0,0"/>
            <v:stroke on="f"/>
            <v:imagedata r:id="rId44" o:title=""/>
            <o:lock v:ext="edit" aspectratio="t"/>
            <w10:wrap type="none"/>
            <w10:anchorlock/>
          </v:shape>
        </w:pict>
      </w:r>
    </w:p>
    <w:p>
      <w:pPr>
        <w:rPr>
          <w:rFonts w:hint="eastAsia" w:eastAsia="宋体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3、新增总说明文件</w:t>
      </w:r>
    </w:p>
    <w:p>
      <w:pPr>
        <w:ind w:left="0" w:leftChars="0" w:firstLine="0" w:firstLineChars="0"/>
        <w:rPr>
          <w:color w:val="000000" w:themeColor="text1"/>
        </w:rPr>
      </w:pPr>
      <w:r>
        <w:pict>
          <v:shape id="_x0000_i1060" o:spt="75" type="#_x0000_t75" style="height:211.55pt;width:412.8pt;" filled="f" stroked="f" coordsize="21600,21600">
            <v:path/>
            <v:fill on="f" focussize="0,0"/>
            <v:stroke on="f"/>
            <v:imagedata r:id="rId45" o:title=""/>
            <o:lock v:ext="edit" aspectratio="t"/>
            <w10:wrap type="none"/>
            <w10:anchorlock/>
          </v:shape>
        </w:pict>
      </w:r>
    </w:p>
    <w:p>
      <w:pPr>
        <w:rPr>
          <w:rFonts w:hint="eastAsia" w:eastAsia="宋体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4、新增工程量清单</w:t>
      </w:r>
    </w:p>
    <w:p>
      <w:pPr>
        <w:ind w:left="0" w:leftChars="0" w:firstLine="0" w:firstLineChars="0"/>
        <w:rPr>
          <w:color w:val="000000" w:themeColor="text1"/>
        </w:rPr>
      </w:pPr>
      <w:r>
        <w:pict>
          <v:shape id="_x0000_i1061" o:spt="75" type="#_x0000_t75" style="height:183.5pt;width:412.8pt;" filled="f" o:preferrelative="t" stroked="f" coordsize="21600,21600">
            <v:path/>
            <v:fill on="f" focussize="0,0"/>
            <v:stroke on="f"/>
            <v:imagedata r:id="rId46" o:title=""/>
            <o:lock v:ext="edit" aspectratio="t"/>
            <w10:wrap type="none"/>
            <w10:anchorlock/>
          </v:shape>
        </w:pict>
      </w:r>
    </w:p>
    <w:p>
      <w:pPr>
        <w:rPr>
          <w:color w:val="000000" w:themeColor="text1"/>
        </w:rPr>
      </w:pPr>
    </w:p>
    <w:p>
      <w:pPr>
        <w:rPr>
          <w:rFonts w:hint="eastAsia" w:eastAsia="宋体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5、生成工程量清单</w:t>
      </w:r>
    </w:p>
    <w:p>
      <w:pPr>
        <w:ind w:left="0" w:leftChars="0" w:firstLine="0" w:firstLineChars="0"/>
        <w:rPr>
          <w:color w:val="000000" w:themeColor="text1"/>
        </w:rPr>
      </w:pPr>
      <w:r>
        <w:pict>
          <v:shape id="_x0000_i1062" o:spt="75" type="#_x0000_t75" style="height:224.75pt;width:412.9pt;" filled="f" stroked="f" coordsize="21600,21600">
            <v:path/>
            <v:fill on="f" focussize="0,0"/>
            <v:stroke on="f"/>
            <v:imagedata r:id="rId47" o:title=""/>
            <o:lock v:ext="edit" aspectratio="t"/>
            <w10:wrap type="none"/>
            <w10:anchorlock/>
          </v:shape>
        </w:pict>
      </w:r>
    </w:p>
    <w:p>
      <w:pPr>
        <w:pStyle w:val="4"/>
        <w:widowControl/>
        <w:tabs>
          <w:tab w:val="clear" w:pos="567"/>
        </w:tabs>
      </w:pPr>
      <w:r>
        <w:rPr>
          <w:rFonts w:hint="eastAsia"/>
          <w:lang w:val="en-US" w:eastAsia="zh-CN"/>
        </w:rPr>
        <w:t>施工组织设计</w:t>
      </w:r>
    </w:p>
    <w:p>
      <w:pPr>
        <w:ind w:firstLine="422"/>
        <w:rPr>
          <w:rFonts w:hint="eastAsia"/>
          <w:lang w:val="en-US" w:eastAsia="zh-CN"/>
        </w:rPr>
      </w:pPr>
      <w:r>
        <w:rPr>
          <w:b/>
        </w:rPr>
        <w:t>功能说明：</w:t>
      </w:r>
      <w:r>
        <w:rPr>
          <w:rFonts w:hint="eastAsia"/>
          <w:lang w:val="en-US" w:eastAsia="zh-CN"/>
        </w:rPr>
        <w:t>施工组织设计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0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1、施工组织设计，导入已做好Word版本的设计或者在模板上编辑，如下图：</w:t>
      </w:r>
    </w:p>
    <w:p>
      <w:pPr>
        <w:ind w:left="0" w:leftChars="0" w:firstLine="0" w:firstLineChars="0"/>
        <w:rPr>
          <w:color w:val="000000" w:themeColor="text1"/>
        </w:rPr>
      </w:pPr>
      <w:r>
        <w:pict>
          <v:shape id="_x0000_i1063" o:spt="75" type="#_x0000_t75" style="height:219.7pt;width:412.8pt;" filled="f" stroked="f" coordsize="21600,21600">
            <v:path/>
            <v:fill on="f" focussize="0,0"/>
            <v:stroke on="f"/>
            <v:imagedata r:id="rId48" o:title=""/>
            <o:lock v:ext="edit" aspectratio="t"/>
            <w10:wrap type="none"/>
            <w10:anchorlock/>
          </v:shape>
        </w:pict>
      </w:r>
    </w:p>
    <w:p>
      <w:pPr>
        <w:pStyle w:val="4"/>
        <w:widowControl/>
        <w:tabs>
          <w:tab w:val="clear" w:pos="567"/>
        </w:tabs>
      </w:pPr>
      <w:r>
        <w:rPr>
          <w:rFonts w:hint="eastAsia"/>
          <w:lang w:val="en-US" w:eastAsia="zh-CN"/>
        </w:rPr>
        <w:t>项目管理机构</w:t>
      </w:r>
    </w:p>
    <w:p>
      <w:pPr>
        <w:ind w:firstLine="422"/>
        <w:rPr>
          <w:rFonts w:hint="eastAsia"/>
          <w:lang w:val="en-US" w:eastAsia="zh-CN"/>
        </w:rPr>
      </w:pPr>
      <w:r>
        <w:rPr>
          <w:b/>
        </w:rPr>
        <w:t>功能说明：</w:t>
      </w:r>
      <w:r>
        <w:rPr>
          <w:rFonts w:hint="eastAsia"/>
          <w:lang w:val="en-US" w:eastAsia="zh-CN"/>
        </w:rPr>
        <w:t>项目管理机构添加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numPr>
          <w:ilvl w:val="0"/>
          <w:numId w:val="0"/>
        </w:numPr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1、点击项目管理机构、管理机构构成表，导入Word版已填写内容或者编辑模板。</w:t>
      </w:r>
    </w:p>
    <w:p>
      <w:pPr>
        <w:ind w:left="0" w:leftChars="0" w:firstLine="0" w:firstLineChars="0"/>
        <w:rPr>
          <w:rFonts w:hint="eastAsia" w:eastAsia="宋体"/>
          <w:color w:val="000000" w:themeColor="text1"/>
          <w:lang w:val="en-US" w:eastAsia="zh-CN"/>
        </w:rPr>
      </w:pPr>
      <w:r>
        <w:pict>
          <v:shape id="_x0000_i1064" o:spt="75" type="#_x0000_t75" style="height:199.15pt;width:412.8pt;" filled="f" stroked="f" coordsize="21600,21600">
            <v:path/>
            <v:fill on="f" focussize="0,0"/>
            <v:stroke on="f"/>
            <v:imagedata r:id="rId49" o:title=""/>
            <o:lock v:ext="edit" aspectratio="t"/>
            <w10:wrap type="none"/>
            <w10:anchorlock/>
          </v:shape>
        </w:pict>
      </w:r>
    </w:p>
    <w:p>
      <w:pPr>
        <w:rPr>
          <w:rFonts w:hint="eastAsia" w:eastAsia="宋体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2、</w:t>
      </w:r>
      <w:r>
        <w:rPr>
          <w:rFonts w:hint="eastAsia"/>
          <w:lang w:val="en-US" w:eastAsia="zh-CN"/>
        </w:rPr>
        <w:t>点击项目管理机构、</w:t>
      </w:r>
      <w:r>
        <w:rPr>
          <w:rFonts w:hint="eastAsia"/>
          <w:color w:val="000000" w:themeColor="text1"/>
          <w:lang w:val="en-US" w:eastAsia="zh-CN"/>
        </w:rPr>
        <w:t>主要人员简历表，</w:t>
      </w:r>
      <w:r>
        <w:rPr>
          <w:rFonts w:hint="eastAsia"/>
          <w:lang w:val="en-US" w:eastAsia="zh-CN"/>
        </w:rPr>
        <w:t>导入Word版已填写内容或者编辑模板</w:t>
      </w:r>
      <w:r>
        <w:rPr>
          <w:rFonts w:hint="eastAsia"/>
          <w:color w:val="000000" w:themeColor="text1"/>
          <w:lang w:val="en-US" w:eastAsia="zh-CN"/>
        </w:rPr>
        <w:t>。</w:t>
      </w:r>
    </w:p>
    <w:p>
      <w:pPr>
        <w:ind w:left="0" w:leftChars="0" w:firstLine="0" w:firstLineChars="0"/>
        <w:rPr>
          <w:color w:val="000000" w:themeColor="text1"/>
        </w:rPr>
      </w:pPr>
      <w:r>
        <w:pict>
          <v:shape id="_x0000_i1065" o:spt="75" type="#_x0000_t75" style="height:219.7pt;width:412.8pt;" filled="f" stroked="f" coordsize="21600,21600">
            <v:path/>
            <v:fill on="f" focussize="0,0"/>
            <v:stroke on="f"/>
            <v:imagedata r:id="rId50" o:title=""/>
            <o:lock v:ext="edit" aspectratio="t"/>
            <w10:wrap type="none"/>
            <w10:anchorlock/>
          </v:shape>
        </w:pict>
      </w:r>
    </w:p>
    <w:p>
      <w:pPr>
        <w:pStyle w:val="4"/>
        <w:widowControl/>
        <w:tabs>
          <w:tab w:val="clear" w:pos="567"/>
        </w:tabs>
      </w:pPr>
      <w:r>
        <w:rPr>
          <w:rFonts w:hint="eastAsia"/>
          <w:lang w:val="en-US" w:eastAsia="zh-CN"/>
        </w:rPr>
        <w:t>拟分包项目情况表</w:t>
      </w:r>
    </w:p>
    <w:p>
      <w:pPr>
        <w:ind w:firstLine="422"/>
        <w:rPr>
          <w:rFonts w:hint="eastAsia"/>
          <w:lang w:val="en-US" w:eastAsia="zh-CN"/>
        </w:rPr>
      </w:pPr>
      <w:r>
        <w:rPr>
          <w:b/>
        </w:rPr>
        <w:t>功能说明：</w:t>
      </w:r>
      <w:r>
        <w:rPr>
          <w:rFonts w:hint="eastAsia"/>
          <w:lang w:val="en-US" w:eastAsia="zh-CN"/>
        </w:rPr>
        <w:t>拟分包项目情况表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rPr>
          <w:color w:val="000000" w:themeColor="text1"/>
        </w:rPr>
      </w:pPr>
      <w:r>
        <w:rPr>
          <w:rFonts w:hint="eastAsia"/>
          <w:lang w:val="en-US" w:eastAsia="zh-CN"/>
        </w:rPr>
        <w:t>1、点击拟分包项目情况表，导入Word版已填写内容或者编辑模板。如下图</w:t>
      </w:r>
    </w:p>
    <w:p>
      <w:pPr>
        <w:ind w:left="0" w:leftChars="0" w:firstLine="0" w:firstLineChars="0"/>
        <w:rPr>
          <w:color w:val="000000" w:themeColor="text1"/>
        </w:rPr>
      </w:pPr>
      <w:r>
        <w:pict>
          <v:shape id="_x0000_i1066" o:spt="75" type="#_x0000_t75" style="height:216.55pt;width:412.8pt;" filled="f" stroked="f" coordsize="21600,21600">
            <v:path/>
            <v:fill on="f" focussize="0,0"/>
            <v:stroke on="f"/>
            <v:imagedata r:id="rId51" o:title=""/>
            <o:lock v:ext="edit" aspectratio="t"/>
            <w10:wrap type="none"/>
            <w10:anchorlock/>
          </v:shape>
        </w:pict>
      </w:r>
    </w:p>
    <w:p>
      <w:pPr>
        <w:pStyle w:val="4"/>
        <w:widowControl/>
        <w:tabs>
          <w:tab w:val="clear" w:pos="567"/>
        </w:tabs>
      </w:pPr>
      <w:r>
        <w:rPr>
          <w:rFonts w:hint="eastAsia"/>
          <w:lang w:val="en-US" w:eastAsia="zh-CN"/>
        </w:rPr>
        <w:t>资格审查资料</w:t>
      </w:r>
    </w:p>
    <w:p>
      <w:pPr>
        <w:ind w:firstLine="422"/>
        <w:rPr>
          <w:rFonts w:hint="eastAsia"/>
          <w:lang w:val="en-US" w:eastAsia="zh-CN"/>
        </w:rPr>
      </w:pPr>
      <w:r>
        <w:rPr>
          <w:b/>
        </w:rPr>
        <w:t>功能说明：</w:t>
      </w:r>
      <w:r>
        <w:rPr>
          <w:rFonts w:hint="eastAsia"/>
          <w:lang w:val="en-US" w:eastAsia="zh-CN"/>
        </w:rPr>
        <w:t>资格审查资料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rPr>
          <w:color w:val="000000" w:themeColor="text1"/>
        </w:rPr>
      </w:pPr>
      <w:r>
        <w:rPr>
          <w:rFonts w:hint="eastAsia"/>
          <w:lang w:val="en-US" w:eastAsia="zh-CN"/>
        </w:rPr>
        <w:t>1、点击资格审查资料，导入Word版已填写内容或者编辑模板。</w:t>
      </w:r>
    </w:p>
    <w:p>
      <w:pPr>
        <w:ind w:left="0" w:leftChars="0" w:firstLine="0" w:firstLineChars="0"/>
        <w:rPr>
          <w:color w:val="000000" w:themeColor="text1"/>
        </w:rPr>
      </w:pPr>
      <w:r>
        <w:pict>
          <v:shape id="_x0000_i1067" o:spt="75" type="#_x0000_t75" style="height:219.7pt;width:412.8pt;" filled="f" stroked="f" coordsize="21600,21600">
            <v:path/>
            <v:fill on="f" focussize="0,0"/>
            <v:stroke on="f"/>
            <v:imagedata r:id="rId52" o:title=""/>
            <o:lock v:ext="edit" aspectratio="t"/>
            <w10:wrap type="none"/>
            <w10:anchorlock/>
          </v:shape>
        </w:pict>
      </w:r>
    </w:p>
    <w:p>
      <w:pPr>
        <w:pStyle w:val="4"/>
        <w:widowControl/>
        <w:tabs>
          <w:tab w:val="clear" w:pos="567"/>
        </w:tabs>
      </w:pPr>
      <w:r>
        <w:rPr>
          <w:rFonts w:hint="eastAsia"/>
          <w:lang w:val="en-US" w:eastAsia="zh-CN"/>
        </w:rPr>
        <w:t>开标一览表</w:t>
      </w:r>
    </w:p>
    <w:p>
      <w:pPr>
        <w:ind w:firstLine="422"/>
        <w:rPr>
          <w:rFonts w:hint="eastAsia"/>
          <w:lang w:val="en-US" w:eastAsia="zh-CN"/>
        </w:rPr>
      </w:pPr>
      <w:r>
        <w:rPr>
          <w:b/>
        </w:rPr>
        <w:t>功能说明：</w:t>
      </w:r>
      <w:r>
        <w:rPr>
          <w:rFonts w:hint="eastAsia"/>
          <w:lang w:val="en-US" w:eastAsia="zh-CN"/>
        </w:rPr>
        <w:t>开标一览表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pPr>
        <w:rPr>
          <w:color w:val="000000" w:themeColor="text1"/>
        </w:rPr>
      </w:pPr>
      <w:r>
        <w:rPr>
          <w:rFonts w:hint="eastAsia"/>
          <w:lang w:val="en-US" w:eastAsia="zh-CN"/>
        </w:rPr>
        <w:t>1、点击开标一览表，完善内容，如下图。</w:t>
      </w:r>
    </w:p>
    <w:p>
      <w:pPr>
        <w:ind w:left="0" w:leftChars="0" w:firstLine="0" w:firstLineChars="0"/>
      </w:pPr>
      <w:r>
        <w:pict>
          <v:shape id="_x0000_i1068" o:spt="75" type="#_x0000_t75" style="height:219.7pt;width:412.8pt;" filled="f" stroked="f" coordsize="21600,21600">
            <v:path/>
            <v:fill on="f" focussize="0,0"/>
            <v:stroke on="f"/>
            <v:imagedata r:id="rId53" o:title=""/>
            <o:lock v:ext="edit" aspectratio="t"/>
            <w10:wrap type="none"/>
            <w10:anchorlock/>
          </v:shape>
        </w:pict>
      </w:r>
    </w:p>
    <w:p>
      <w:pPr>
        <w:ind w:left="0" w:leftChars="0" w:firstLine="420" w:firstLineChars="200"/>
        <w:rPr>
          <w:rFonts w:hint="eastAsia" w:eastAsia="宋体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注：此处内容，与清单、投标保证金中保持一致。</w:t>
      </w:r>
    </w:p>
    <w:p>
      <w:pPr>
        <w:pStyle w:val="3"/>
      </w:pPr>
      <w:r>
        <w:rPr>
          <w:rFonts w:hint="eastAsia"/>
          <w:lang w:val="en-US" w:eastAsia="zh-CN"/>
        </w:rPr>
        <w:t>生成投标文件</w:t>
      </w:r>
    </w:p>
    <w:p>
      <w:pPr>
        <w:pStyle w:val="4"/>
        <w:widowControl/>
        <w:tabs>
          <w:tab w:val="clear" w:pos="567"/>
        </w:tabs>
      </w:pPr>
      <w:r>
        <w:rPr>
          <w:rFonts w:hint="eastAsia"/>
          <w:lang w:val="en-US" w:eastAsia="zh-CN"/>
        </w:rPr>
        <w:t>生成投标文件</w:t>
      </w:r>
    </w:p>
    <w:p>
      <w:pPr>
        <w:ind w:firstLine="422"/>
        <w:rPr>
          <w:rFonts w:hint="eastAsia"/>
          <w:lang w:val="en-US" w:eastAsia="zh-CN"/>
        </w:rPr>
      </w:pPr>
      <w:r>
        <w:rPr>
          <w:b/>
        </w:rPr>
        <w:t>功能说明：</w:t>
      </w:r>
      <w:r>
        <w:rPr>
          <w:rFonts w:hint="eastAsia"/>
          <w:lang w:val="en-US" w:eastAsia="zh-CN"/>
        </w:rPr>
        <w:t>投标文件生成</w:t>
      </w:r>
    </w:p>
    <w:p>
      <w:pPr>
        <w:ind w:firstLine="422"/>
        <w:rPr>
          <w:b/>
          <w:bCs/>
        </w:rPr>
      </w:pPr>
      <w:r>
        <w:rPr>
          <w:b/>
          <w:bCs/>
        </w:rPr>
        <w:t>操作步骤：</w:t>
      </w:r>
    </w:p>
    <w:p>
      <w:r>
        <w:rPr>
          <w:rFonts w:hint="eastAsia"/>
          <w:lang w:val="en-US" w:eastAsia="zh-CN"/>
        </w:rPr>
        <w:t>1</w:t>
      </w:r>
      <w:r>
        <w:t>、</w:t>
      </w:r>
      <w:r>
        <w:rPr>
          <w:rFonts w:hint="eastAsia"/>
          <w:lang w:val="en-US" w:eastAsia="zh-CN"/>
        </w:rPr>
        <w:t>点击生成投标文件--批量转换。如下图：</w:t>
      </w:r>
    </w:p>
    <w:p>
      <w:pPr>
        <w:ind w:left="0" w:leftChars="0" w:firstLine="0" w:firstLineChars="0"/>
        <w:rPr>
          <w:color w:val="000000" w:themeColor="text1"/>
        </w:rPr>
      </w:pPr>
      <w:r>
        <w:pict>
          <v:shape id="_x0000_i1069" o:spt="75" type="#_x0000_t75" style="height:219.7pt;width:412.8pt;" filled="f" stroked="f" coordsize="21600,21600">
            <v:path/>
            <v:fill on="f" focussize="0,0"/>
            <v:stroke on="f"/>
            <v:imagedata r:id="rId54" o:title=""/>
            <o:lock v:ext="edit" aspectratio="t"/>
            <w10:wrap type="none"/>
            <w10:anchorlock/>
          </v:shape>
        </w:pict>
      </w:r>
    </w:p>
    <w:p>
      <w:pPr>
        <w:rPr>
          <w:rFonts w:hint="eastAsia" w:eastAsia="宋体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2、点击批量转换，将文档转换未PDF，如下图：</w:t>
      </w:r>
    </w:p>
    <w:p>
      <w:pPr>
        <w:ind w:left="0" w:leftChars="0" w:firstLine="0" w:firstLineChars="0"/>
        <w:rPr>
          <w:color w:val="000000" w:themeColor="text1"/>
        </w:rPr>
      </w:pPr>
      <w:r>
        <w:pict>
          <v:shape id="_x0000_i1070" o:spt="75" type="#_x0000_t75" style="height:219.7pt;width:412.8pt;" filled="f" stroked="f" coordsize="21600,21600">
            <v:path/>
            <v:fill on="f" focussize="0,0"/>
            <v:stroke on="f"/>
            <v:imagedata r:id="rId55" o:title=""/>
            <o:lock v:ext="edit" aspectratio="t"/>
            <w10:wrap type="none"/>
            <w10:anchorlock/>
          </v:shape>
        </w:pict>
      </w:r>
    </w:p>
    <w:p>
      <w:pPr>
        <w:rPr>
          <w:rFonts w:hint="eastAsia" w:eastAsia="宋体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3、转换完成后，对需要盖章文件进行签章，点击标书签章按钮，执行签章，如下图：</w:t>
      </w:r>
    </w:p>
    <w:p>
      <w:pPr>
        <w:ind w:left="0" w:leftChars="0" w:firstLine="0" w:firstLineChars="0"/>
        <w:rPr>
          <w:color w:val="FF0000"/>
        </w:rPr>
      </w:pPr>
      <w:r>
        <w:pict>
          <v:shape id="_x0000_i1071" o:spt="75" type="#_x0000_t75" style="height:219.7pt;width:412.8pt;" filled="f" stroked="f" coordsize="21600,21600">
            <v:path/>
            <v:fill on="f" focussize="0,0"/>
            <v:stroke on="f"/>
            <v:imagedata r:id="rId56" o:title=""/>
            <o:lock v:ext="edit" aspectratio="t"/>
            <w10:wrap type="none"/>
            <w10:anchorlock/>
          </v:shape>
        </w:pict>
      </w:r>
    </w:p>
    <w:p>
      <w:pPr>
        <w:rPr>
          <w:rFonts w:hint="eastAsia" w:eastAsia="宋体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4、签章完毕后，关闭签章页面，对下一个文档进行签章，如下图：</w:t>
      </w:r>
    </w:p>
    <w:p>
      <w:pPr>
        <w:ind w:left="0" w:leftChars="0" w:firstLine="0" w:firstLineChars="0"/>
        <w:rPr>
          <w:color w:val="FF0000"/>
        </w:rPr>
      </w:pPr>
      <w:r>
        <w:pict>
          <v:shape id="_x0000_i1072" o:spt="75" type="#_x0000_t75" style="height:219.7pt;width:412.8pt;" filled="f" stroked="f" coordsize="21600,21600">
            <v:path/>
            <v:fill on="f" focussize="0,0"/>
            <v:stroke on="f"/>
            <v:imagedata r:id="rId57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5、逐一完成签章后，点击标书预览，可对投标文件进行预览查看，如下图：</w:t>
      </w:r>
    </w:p>
    <w:p>
      <w:pPr>
        <w:ind w:left="0" w:leftChars="0" w:firstLine="0" w:firstLineChars="0"/>
        <w:rPr>
          <w:color w:val="FF0000"/>
        </w:rPr>
      </w:pPr>
      <w:r>
        <w:pict>
          <v:shape id="_x0000_i1073" o:spt="75" type="#_x0000_t75" style="height:219.7pt;width:412.8pt;" filled="f" stroked="f" coordsize="21600,21600">
            <v:path/>
            <v:fill on="f" focussize="0,0"/>
            <v:stroke on="f"/>
            <v:imagedata r:id="rId58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6、签章完毕后，点击预览标书，进行标书预览，下如图所示：</w:t>
      </w:r>
    </w:p>
    <w:p>
      <w:pPr>
        <w:ind w:left="0" w:leftChars="0" w:firstLine="0" w:firstLineChars="0"/>
        <w:rPr>
          <w:rFonts w:hint="eastAsia"/>
          <w:color w:val="FF0000"/>
          <w:lang w:val="en-US" w:eastAsia="zh-CN"/>
        </w:rPr>
      </w:pPr>
      <w:r>
        <w:pict>
          <v:shape id="_x0000_i1074" o:spt="75" type="#_x0000_t75" style="height:219.7pt;width:412.8pt;" filled="f" stroked="f" coordsize="21600,21600">
            <v:path/>
            <v:fill on="f" focussize="0,0"/>
            <v:stroke on="f"/>
            <v:imagedata r:id="rId59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7、点击标书生成，开始生成标书，下图为生成中标书信息确认：</w:t>
      </w:r>
    </w:p>
    <w:p>
      <w:pPr>
        <w:ind w:left="0" w:leftChars="0" w:firstLine="0" w:firstLineChars="0"/>
        <w:rPr>
          <w:color w:val="FF0000"/>
        </w:rPr>
      </w:pPr>
      <w:r>
        <w:pict>
          <v:shape id="_x0000_i1075" o:spt="75" type="#_x0000_t75" style="height:219.7pt;width:412.8pt;" filled="f" stroked="f" coordsize="21600,21600">
            <v:path/>
            <v:fill on="f" focussize="0,0"/>
            <v:stroke on="f"/>
            <v:imagedata r:id="rId60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点击“确定”按钮，如下图所示：</w:t>
      </w:r>
    </w:p>
    <w:p>
      <w:pPr>
        <w:ind w:left="0" w:leftChars="0" w:firstLine="0" w:firstLineChars="0"/>
        <w:rPr>
          <w:color w:val="FF0000"/>
        </w:rPr>
      </w:pPr>
      <w:r>
        <w:pict>
          <v:shape id="_x0000_i1076" o:spt="75" type="#_x0000_t75" style="height:219.7pt;width:412.8pt;" filled="f" stroked="f" coordsize="21600,21600">
            <v:path/>
            <v:fill on="f" focussize="0,0"/>
            <v:stroke on="f"/>
            <v:imagedata r:id="rId61" o:title=""/>
            <o:lock v:ext="edit" aspectratio="t"/>
            <w10:wrap type="none"/>
            <w10:anchorlock/>
          </v:shape>
        </w:pict>
      </w:r>
    </w:p>
    <w:p>
      <w:pPr>
        <w:rPr>
          <w:rFonts w:hint="eastAsia"/>
          <w:color w:val="000000" w:themeColor="text1"/>
          <w:lang w:val="en-US" w:eastAsia="zh-CN"/>
        </w:rPr>
      </w:pPr>
      <w:r>
        <w:rPr>
          <w:rFonts w:hint="eastAsia"/>
          <w:color w:val="000000" w:themeColor="text1"/>
          <w:lang w:val="en-US" w:eastAsia="zh-CN"/>
        </w:rPr>
        <w:t>选择生成后的标书存放位置。</w:t>
      </w:r>
    </w:p>
    <w:p>
      <w:pPr>
        <w:rPr>
          <w:rFonts w:hint="eastAsia" w:eastAsia="宋体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注：生成文件中，后缀为ZWYTF的为加密文件，后缀为nZWYTF的为不加密文件。</w:t>
      </w:r>
    </w:p>
    <w:p>
      <w:pPr>
        <w:rPr>
          <w:color w:val="FF0000"/>
        </w:rPr>
      </w:pPr>
    </w:p>
    <w:p>
      <w:pPr>
        <w:rPr>
          <w:color w:val="FF0000"/>
        </w:rPr>
      </w:pPr>
    </w:p>
    <w:p>
      <w:pPr>
        <w:ind w:firstLineChars="0"/>
        <w:rPr>
          <w:color w:val="000000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797" w:bottom="1440" w:left="1843" w:header="454" w:footer="680" w:gutter="0"/>
      <w:pgNumType w:start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pBdr>
        <w:top w:val="single" w:color="9BBB59" w:sz="24" w:space="5"/>
      </w:pBdr>
      <w:wordWrap w:val="0"/>
      <w:spacing w:line="240" w:lineRule="auto"/>
      <w:ind w:firstLine="360"/>
      <w:jc w:val="right"/>
      <w:rPr>
        <w:lang w:val="zh-CN"/>
      </w:rPr>
    </w:pPr>
    <w:r>
      <w:rPr>
        <w:rFonts w:hint="eastAsia"/>
        <w:lang w:val="zh-CN"/>
      </w:rPr>
      <w:t>国泰新点软件</w:t>
    </w:r>
    <w:r>
      <w:rPr>
        <w:rFonts w:hint="eastAsia"/>
        <w:lang w:val="en-US" w:eastAsia="zh-CN"/>
      </w:rPr>
      <w:t>股份</w:t>
    </w:r>
    <w:bookmarkStart w:id="7" w:name="_GoBack"/>
    <w:bookmarkEnd w:id="7"/>
    <w:r>
      <w:rPr>
        <w:rFonts w:hint="eastAsia"/>
        <w:lang w:val="zh-CN"/>
      </w:rPr>
      <w:t>有限公司</w:t>
    </w:r>
    <w:r>
      <w:rPr>
        <w:rFonts w:hint="eastAsia" w:ascii="宋体" w:hAnsi="宋体"/>
        <w:szCs w:val="21"/>
      </w:rPr>
      <w:t>400-998-0000</w:t>
    </w:r>
    <w:r>
      <w:rPr>
        <w:rFonts w:hint="eastAsia"/>
        <w:lang w:val="zh-CN"/>
      </w:rPr>
      <w:t xml:space="preserve">                    </w:t>
    </w:r>
    <w:r>
      <w:fldChar w:fldCharType="begin"/>
    </w:r>
    <w:r>
      <w:instrText xml:space="preserve"> PAGE </w:instrText>
    </w:r>
    <w:r>
      <w:fldChar w:fldCharType="separate"/>
    </w:r>
    <w:r>
      <w:t>14</w:t>
    </w:r>
    <w:r>
      <w:fldChar w:fldCharType="end"/>
    </w:r>
    <w:r>
      <w:rPr>
        <w:lang w:val="zh-CN"/>
      </w:rPr>
      <w:t xml:space="preserve"> /</w:t>
    </w:r>
    <w:r>
      <w:rPr>
        <w:rFonts w:hint="eastAsia"/>
      </w:rPr>
      <w:t>52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6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pBdr>
        <w:bottom w:val="thickThinSmallGap" w:color="622423" w:sz="24" w:space="1"/>
      </w:pBdr>
      <w:spacing w:line="240" w:lineRule="auto"/>
      <w:ind w:firstLine="0" w:firstLineChars="0"/>
      <w:jc w:val="left"/>
      <w:rPr>
        <w:color w:val="000000"/>
      </w:rPr>
    </w:pPr>
    <w:r>
      <w:rPr>
        <w:rFonts w:ascii="宋体" w:hAnsi="宋体"/>
      </w:rPr>
      <w:pict>
        <v:shape id="_x0000_i1077" o:spt="75" type="#_x0000_t75" style="height:24pt;width:47.25pt;" filled="f" o:preferrelative="t" stroked="f" coordsize="21600,21600">
          <v:path/>
          <v:fill on="f" focussize="0,0"/>
          <v:stroke on="f" joinstyle="miter"/>
          <v:imagedata r:id="rId1" o:title=""/>
          <o:lock v:ext="edit" aspectratio="t"/>
          <w10:wrap type="none"/>
          <w10:anchorlock/>
        </v:shape>
      </w:pict>
    </w:r>
    <w:r>
      <w:rPr>
        <w:rFonts w:hint="eastAsia" w:ascii="宋体" w:hAnsi="宋体"/>
      </w:rPr>
      <w:t>建设工程投标人</w:t>
    </w:r>
    <w:r>
      <w:rPr>
        <w:rFonts w:hint="eastAsia" w:ascii="Cambria" w:hAnsi="Cambria"/>
      </w:rPr>
      <w:t xml:space="preserve">操作手册                </w:t>
    </w:r>
    <w:r>
      <w:t>CS-XM-</w:t>
    </w:r>
    <w:r>
      <w:rPr>
        <w:rFonts w:hint="eastAsia"/>
      </w:rPr>
      <w:t>CZSC</w:t>
    </w:r>
    <w:r>
      <w:rPr>
        <w:rFonts w:hint="eastAsia" w:ascii="宋体" w:hAnsi="宋体"/>
        <w:color w:val="000000"/>
      </w:rPr>
      <w:t>张家港</w:t>
    </w:r>
    <w:r>
      <w:rPr>
        <w:rFonts w:hint="eastAsia" w:eastAsia="微软雅黑"/>
        <w:color w:val="000000"/>
      </w:rPr>
      <w:t>2013021904</w:t>
    </w:r>
    <w:r>
      <w:rPr>
        <w:rFonts w:hint="eastAsia"/>
        <w:color w:val="000000"/>
      </w:rPr>
      <w:t>-TB60301</w:t>
    </w:r>
    <w:r>
      <w:t xml:space="preserve">  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57488C"/>
    <w:multiLevelType w:val="multilevel"/>
    <w:tmpl w:val="5857488C"/>
    <w:lvl w:ilvl="0" w:tentative="0">
      <w:start w:val="1"/>
      <w:numFmt w:val="decimal"/>
      <w:lvlText w:val="%1、"/>
      <w:lvlJc w:val="left"/>
      <w:pPr>
        <w:ind w:left="1155" w:hanging="735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5C4C21CA"/>
    <w:multiLevelType w:val="multilevel"/>
    <w:tmpl w:val="5C4C21CA"/>
    <w:lvl w:ilvl="0" w:tentative="0">
      <w:start w:val="1"/>
      <w:numFmt w:val="chineseCountingThousand"/>
      <w:pStyle w:val="2"/>
      <w:lvlText w:val="%1、"/>
      <w:lvlJc w:val="left"/>
      <w:pPr>
        <w:ind w:left="0" w:firstLine="0"/>
      </w:pPr>
      <w:rPr>
        <w:rFonts w:hint="eastAsia"/>
        <w:b/>
        <w:lang w:val="en-US"/>
      </w:rPr>
    </w:lvl>
    <w:lvl w:ilvl="1" w:tentative="0">
      <w:start w:val="1"/>
      <w:numFmt w:val="decimal"/>
      <w:pStyle w:val="3"/>
      <w:isLgl/>
      <w:lvlText w:val="%1.%2、"/>
      <w:lvlJc w:val="left"/>
      <w:pPr>
        <w:ind w:left="142" w:firstLine="0"/>
      </w:pPr>
      <w:rPr>
        <w:rFonts w:hint="eastAsia"/>
        <w:b/>
        <w:color w:val="auto"/>
        <w:sz w:val="30"/>
        <w:szCs w:val="30"/>
      </w:rPr>
    </w:lvl>
    <w:lvl w:ilvl="2" w:tentative="0">
      <w:start w:val="1"/>
      <w:numFmt w:val="decimal"/>
      <w:pStyle w:val="4"/>
      <w:isLgl/>
      <w:lvlText w:val="%1.%2.%3、"/>
      <w:lvlJc w:val="left"/>
      <w:pPr>
        <w:ind w:left="142" w:firstLine="0"/>
      </w:pPr>
      <w:rPr>
        <w:rFonts w:hint="eastAsia"/>
        <w:b/>
        <w:i w:val="0"/>
      </w:rPr>
    </w:lvl>
    <w:lvl w:ilvl="3" w:tentative="0">
      <w:start w:val="1"/>
      <w:numFmt w:val="decimal"/>
      <w:isLgl/>
      <w:lvlText w:val="%1.%2.%3.%4、"/>
      <w:lvlJc w:val="left"/>
      <w:pPr>
        <w:ind w:left="0" w:firstLine="0"/>
      </w:pPr>
      <w:rPr>
        <w:rFonts w:hint="eastAsia"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 w:tentative="0">
      <w:start w:val="1"/>
      <w:numFmt w:val="decimal"/>
      <w:isLgl/>
      <w:lvlText w:val="%1.%2.%3.%4.%5、"/>
      <w:lvlJc w:val="left"/>
      <w:pPr>
        <w:ind w:left="977" w:hanging="1008"/>
      </w:pPr>
      <w:rPr>
        <w:rFonts w:hint="eastAsia"/>
      </w:rPr>
    </w:lvl>
    <w:lvl w:ilvl="5" w:tentative="0">
      <w:start w:val="1"/>
      <w:numFmt w:val="decimal"/>
      <w:isLgl/>
      <w:lvlText w:val="%1.%2.%3.%4.%5.%6、"/>
      <w:lvlJc w:val="left"/>
      <w:pPr>
        <w:ind w:left="1121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65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09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2">
    <w:nsid w:val="6FBDFE55"/>
    <w:multiLevelType w:val="singleLevel"/>
    <w:tmpl w:val="6FBDFE55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50"/>
  <w:drawingGridHorizontalSpacing w:val="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405F0"/>
    <w:rsid w:val="00043FEA"/>
    <w:rsid w:val="0004564C"/>
    <w:rsid w:val="00093366"/>
    <w:rsid w:val="000B60E6"/>
    <w:rsid w:val="000B6422"/>
    <w:rsid w:val="000E15D0"/>
    <w:rsid w:val="000F6017"/>
    <w:rsid w:val="0013102C"/>
    <w:rsid w:val="001A3C80"/>
    <w:rsid w:val="002033D2"/>
    <w:rsid w:val="002559B0"/>
    <w:rsid w:val="00260726"/>
    <w:rsid w:val="00262A31"/>
    <w:rsid w:val="00285B52"/>
    <w:rsid w:val="00290E7C"/>
    <w:rsid w:val="002A4352"/>
    <w:rsid w:val="002F5170"/>
    <w:rsid w:val="00313119"/>
    <w:rsid w:val="0032495E"/>
    <w:rsid w:val="00324F17"/>
    <w:rsid w:val="00362EBF"/>
    <w:rsid w:val="00385930"/>
    <w:rsid w:val="0038720A"/>
    <w:rsid w:val="003A2B41"/>
    <w:rsid w:val="003B5D55"/>
    <w:rsid w:val="003C7F5F"/>
    <w:rsid w:val="003D3625"/>
    <w:rsid w:val="003E18C0"/>
    <w:rsid w:val="00411EED"/>
    <w:rsid w:val="0041685E"/>
    <w:rsid w:val="00433DCC"/>
    <w:rsid w:val="00474597"/>
    <w:rsid w:val="004976C7"/>
    <w:rsid w:val="004A0205"/>
    <w:rsid w:val="004B1D28"/>
    <w:rsid w:val="004C73A1"/>
    <w:rsid w:val="004E3179"/>
    <w:rsid w:val="005068B7"/>
    <w:rsid w:val="005126C9"/>
    <w:rsid w:val="00515A64"/>
    <w:rsid w:val="00522AAF"/>
    <w:rsid w:val="005260A0"/>
    <w:rsid w:val="00546561"/>
    <w:rsid w:val="0055401E"/>
    <w:rsid w:val="005541E9"/>
    <w:rsid w:val="00557842"/>
    <w:rsid w:val="005609AB"/>
    <w:rsid w:val="00570D64"/>
    <w:rsid w:val="00573523"/>
    <w:rsid w:val="00582A32"/>
    <w:rsid w:val="00591E8A"/>
    <w:rsid w:val="005A459E"/>
    <w:rsid w:val="005C05B9"/>
    <w:rsid w:val="005D516A"/>
    <w:rsid w:val="005E2B5F"/>
    <w:rsid w:val="005E367C"/>
    <w:rsid w:val="005F7E12"/>
    <w:rsid w:val="00606BBC"/>
    <w:rsid w:val="00617C8A"/>
    <w:rsid w:val="0064032A"/>
    <w:rsid w:val="006646CA"/>
    <w:rsid w:val="006675A9"/>
    <w:rsid w:val="0068259D"/>
    <w:rsid w:val="006A69FA"/>
    <w:rsid w:val="006B060D"/>
    <w:rsid w:val="006B14C3"/>
    <w:rsid w:val="006C0E3E"/>
    <w:rsid w:val="006C5E77"/>
    <w:rsid w:val="006C6EDB"/>
    <w:rsid w:val="006F0952"/>
    <w:rsid w:val="00700DE0"/>
    <w:rsid w:val="00702945"/>
    <w:rsid w:val="007405F0"/>
    <w:rsid w:val="00746BC9"/>
    <w:rsid w:val="00752845"/>
    <w:rsid w:val="007811BD"/>
    <w:rsid w:val="007A1033"/>
    <w:rsid w:val="007D1AB8"/>
    <w:rsid w:val="00845672"/>
    <w:rsid w:val="00847BE5"/>
    <w:rsid w:val="00847D14"/>
    <w:rsid w:val="00861AC9"/>
    <w:rsid w:val="00870EDB"/>
    <w:rsid w:val="00880EF9"/>
    <w:rsid w:val="008A060D"/>
    <w:rsid w:val="008E1C59"/>
    <w:rsid w:val="008F2867"/>
    <w:rsid w:val="009002F7"/>
    <w:rsid w:val="009043A2"/>
    <w:rsid w:val="00916B03"/>
    <w:rsid w:val="0091791F"/>
    <w:rsid w:val="009F72DA"/>
    <w:rsid w:val="00A052CF"/>
    <w:rsid w:val="00A21C55"/>
    <w:rsid w:val="00A367AF"/>
    <w:rsid w:val="00A608DE"/>
    <w:rsid w:val="00A72776"/>
    <w:rsid w:val="00AB0B6E"/>
    <w:rsid w:val="00AC4404"/>
    <w:rsid w:val="00AC449F"/>
    <w:rsid w:val="00AC735E"/>
    <w:rsid w:val="00AE1FDF"/>
    <w:rsid w:val="00B02AE7"/>
    <w:rsid w:val="00B43F79"/>
    <w:rsid w:val="00B55F64"/>
    <w:rsid w:val="00B734BE"/>
    <w:rsid w:val="00B819F6"/>
    <w:rsid w:val="00BB5F92"/>
    <w:rsid w:val="00BE50BA"/>
    <w:rsid w:val="00C17B66"/>
    <w:rsid w:val="00C3771E"/>
    <w:rsid w:val="00C85C60"/>
    <w:rsid w:val="00C90904"/>
    <w:rsid w:val="00C9306E"/>
    <w:rsid w:val="00CA0488"/>
    <w:rsid w:val="00CA73A0"/>
    <w:rsid w:val="00CB44CB"/>
    <w:rsid w:val="00CB72F3"/>
    <w:rsid w:val="00CB7D14"/>
    <w:rsid w:val="00CC6939"/>
    <w:rsid w:val="00CD7EB6"/>
    <w:rsid w:val="00CE7B77"/>
    <w:rsid w:val="00CF5568"/>
    <w:rsid w:val="00D30DE8"/>
    <w:rsid w:val="00D63E92"/>
    <w:rsid w:val="00D703E7"/>
    <w:rsid w:val="00D72137"/>
    <w:rsid w:val="00D74BE1"/>
    <w:rsid w:val="00D80350"/>
    <w:rsid w:val="00D8047A"/>
    <w:rsid w:val="00D8192F"/>
    <w:rsid w:val="00D83683"/>
    <w:rsid w:val="00D92C64"/>
    <w:rsid w:val="00D96032"/>
    <w:rsid w:val="00DC2827"/>
    <w:rsid w:val="00DC406A"/>
    <w:rsid w:val="00DF3626"/>
    <w:rsid w:val="00DF3A7C"/>
    <w:rsid w:val="00E35BC8"/>
    <w:rsid w:val="00E5666C"/>
    <w:rsid w:val="00E72539"/>
    <w:rsid w:val="00E9450B"/>
    <w:rsid w:val="00EA5ACA"/>
    <w:rsid w:val="00EC6991"/>
    <w:rsid w:val="00EC7206"/>
    <w:rsid w:val="00F00AAB"/>
    <w:rsid w:val="00F34F12"/>
    <w:rsid w:val="00F47B0C"/>
    <w:rsid w:val="00F61181"/>
    <w:rsid w:val="00FB22B3"/>
    <w:rsid w:val="00FE342E"/>
    <w:rsid w:val="01F92E07"/>
    <w:rsid w:val="0A7928C5"/>
    <w:rsid w:val="0D6855A1"/>
    <w:rsid w:val="108B588B"/>
    <w:rsid w:val="10CE09DB"/>
    <w:rsid w:val="1129584B"/>
    <w:rsid w:val="17AB2E9E"/>
    <w:rsid w:val="1DD07DE0"/>
    <w:rsid w:val="24222BDC"/>
    <w:rsid w:val="2BB67E06"/>
    <w:rsid w:val="2BD52334"/>
    <w:rsid w:val="35B731BA"/>
    <w:rsid w:val="44A730A0"/>
    <w:rsid w:val="4A315F6A"/>
    <w:rsid w:val="4B732CA7"/>
    <w:rsid w:val="4C0C343C"/>
    <w:rsid w:val="54E3732E"/>
    <w:rsid w:val="55B76A8F"/>
    <w:rsid w:val="55BA79DE"/>
    <w:rsid w:val="567A0B61"/>
    <w:rsid w:val="61C626EC"/>
    <w:rsid w:val="68EE67DF"/>
    <w:rsid w:val="6AC147C1"/>
    <w:rsid w:val="6C9539B2"/>
    <w:rsid w:val="6CA05DA9"/>
    <w:rsid w:val="73786A5B"/>
    <w:rsid w:val="73C312F6"/>
    <w:rsid w:val="74DB0AC9"/>
    <w:rsid w:val="776F4DCA"/>
    <w:rsid w:val="77BA154F"/>
    <w:rsid w:val="786A06CD"/>
    <w:rsid w:val="7A380897"/>
    <w:rsid w:val="7D892F09"/>
    <w:rsid w:val="7F300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semiHidden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uiPriority="0" w:name="footnote text"/>
    <w:lsdException w:qFormat="1" w:unhideWhenUsed="0" w:uiPriority="0" w:semiHidden="0" w:name="annotation text"/>
    <w:lsdException w:qFormat="1" w:unhideWhenUsed="0" w:uiPriority="99" w:semiHidden="0" w:name="header"/>
    <w:lsdException w:unhideWhenUsed="0" w:uiPriority="99" w:semiHidden="0" w:name="footer"/>
    <w:lsdException w:qFormat="1" w:unhideWhenUsed="0" w:uiPriority="0" w:semiHidden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semiHidden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qFormat="1" w:unhideWhenUsed="0" w:uiPriority="0" w:semiHidden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qFormat="1" w:unhideWhenUsed="0" w:uiPriority="0" w:semiHidden="0" w:name="Date"/>
    <w:lsdException w:qFormat="1" w:unhideWhenUsed="0" w:uiPriority="0" w:semiHidden="0" w:name="Body Text First Indent"/>
    <w:lsdException w:uiPriority="0" w:name="Body Text First Indent 2"/>
    <w:lsdException w:uiPriority="0" w:name="Note Heading"/>
    <w:lsdException w:qFormat="1"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02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96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97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link w:val="106"/>
    <w:qFormat/>
    <w:uiPriority w:val="0"/>
    <w:pPr>
      <w:keepNext/>
      <w:keepLines/>
      <w:tabs>
        <w:tab w:val="left" w:pos="504"/>
      </w:tabs>
      <w:spacing w:before="120" w:after="120"/>
      <w:ind w:firstLine="0"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link w:val="85"/>
    <w:qFormat/>
    <w:uiPriority w:val="0"/>
    <w:pPr>
      <w:keepNext/>
      <w:keepLines/>
      <w:spacing w:before="280" w:after="290" w:line="372" w:lineRule="auto"/>
      <w:ind w:firstLine="0" w:firstLineChars="0"/>
      <w:outlineLvl w:val="4"/>
    </w:pPr>
    <w:rPr>
      <w:b/>
      <w:bCs/>
      <w:sz w:val="28"/>
      <w:szCs w:val="28"/>
    </w:rPr>
  </w:style>
  <w:style w:type="paragraph" w:styleId="7">
    <w:name w:val="heading 6"/>
    <w:basedOn w:val="6"/>
    <w:next w:val="1"/>
    <w:link w:val="87"/>
    <w:qFormat/>
    <w:uiPriority w:val="0"/>
    <w:p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8">
    <w:name w:val="heading 7"/>
    <w:basedOn w:val="7"/>
    <w:next w:val="1"/>
    <w:link w:val="89"/>
    <w:qFormat/>
    <w:uiPriority w:val="0"/>
    <w:pPr>
      <w:tabs>
        <w:tab w:val="left" w:pos="1800"/>
        <w:tab w:val="clear" w:pos="1440"/>
      </w:tabs>
      <w:outlineLvl w:val="6"/>
    </w:pPr>
  </w:style>
  <w:style w:type="paragraph" w:styleId="9">
    <w:name w:val="heading 8"/>
    <w:basedOn w:val="8"/>
    <w:next w:val="1"/>
    <w:link w:val="90"/>
    <w:qFormat/>
    <w:uiPriority w:val="0"/>
    <w:pPr>
      <w:outlineLvl w:val="7"/>
    </w:pPr>
  </w:style>
  <w:style w:type="paragraph" w:styleId="10">
    <w:name w:val="heading 9"/>
    <w:basedOn w:val="9"/>
    <w:next w:val="1"/>
    <w:link w:val="92"/>
    <w:qFormat/>
    <w:uiPriority w:val="0"/>
    <w:pPr>
      <w:tabs>
        <w:tab w:val="left" w:pos="2160"/>
        <w:tab w:val="clear" w:pos="1800"/>
      </w:tabs>
      <w:outlineLvl w:val="8"/>
    </w:pPr>
  </w:style>
  <w:style w:type="character" w:default="1" w:styleId="42">
    <w:name w:val="Default Paragraph Font"/>
    <w:semiHidden/>
    <w:unhideWhenUsed/>
    <w:qFormat/>
    <w:uiPriority w:val="1"/>
  </w:style>
  <w:style w:type="table" w:default="1" w:styleId="4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qFormat/>
    <w:uiPriority w:val="39"/>
    <w:pPr>
      <w:ind w:left="1260"/>
    </w:pPr>
    <w:rPr>
      <w:rFonts w:ascii="Calibri" w:hAnsi="Calibri" w:cs="Calibri"/>
      <w:sz w:val="18"/>
      <w:szCs w:val="18"/>
    </w:rPr>
  </w:style>
  <w:style w:type="paragraph" w:styleId="12">
    <w:name w:val="List Number 2"/>
    <w:basedOn w:val="1"/>
    <w:qFormat/>
    <w:uiPriority w:val="0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13">
    <w:name w:val="Normal Indent"/>
    <w:basedOn w:val="1"/>
    <w:qFormat/>
    <w:uiPriority w:val="0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14">
    <w:name w:val="Document Map"/>
    <w:basedOn w:val="1"/>
    <w:link w:val="108"/>
    <w:qFormat/>
    <w:uiPriority w:val="0"/>
    <w:rPr>
      <w:rFonts w:ascii="宋体"/>
      <w:sz w:val="18"/>
      <w:szCs w:val="18"/>
    </w:rPr>
  </w:style>
  <w:style w:type="paragraph" w:styleId="15">
    <w:name w:val="annotation text"/>
    <w:basedOn w:val="1"/>
    <w:link w:val="100"/>
    <w:qFormat/>
    <w:uiPriority w:val="0"/>
  </w:style>
  <w:style w:type="paragraph" w:styleId="16">
    <w:name w:val="Body Text 3"/>
    <w:basedOn w:val="1"/>
    <w:link w:val="110"/>
    <w:uiPriority w:val="0"/>
    <w:pPr>
      <w:spacing w:after="120"/>
    </w:pPr>
    <w:rPr>
      <w:sz w:val="16"/>
      <w:szCs w:val="16"/>
    </w:rPr>
  </w:style>
  <w:style w:type="paragraph" w:styleId="17">
    <w:name w:val="Body Text"/>
    <w:basedOn w:val="1"/>
    <w:link w:val="104"/>
    <w:qFormat/>
    <w:uiPriority w:val="0"/>
    <w:pPr>
      <w:spacing w:after="120"/>
    </w:pPr>
  </w:style>
  <w:style w:type="paragraph" w:styleId="18">
    <w:name w:val="Body Text Indent"/>
    <w:basedOn w:val="1"/>
    <w:link w:val="94"/>
    <w:qFormat/>
    <w:uiPriority w:val="0"/>
    <w:pPr>
      <w:spacing w:after="120"/>
      <w:ind w:left="420" w:leftChars="200"/>
    </w:pPr>
  </w:style>
  <w:style w:type="paragraph" w:styleId="19">
    <w:name w:val="toc 5"/>
    <w:basedOn w:val="1"/>
    <w:next w:val="1"/>
    <w:qFormat/>
    <w:uiPriority w:val="39"/>
    <w:pPr>
      <w:spacing w:line="240" w:lineRule="auto"/>
      <w:ind w:firstLine="800" w:firstLineChars="800"/>
    </w:pPr>
    <w:rPr>
      <w:rFonts w:cs="Calibri"/>
      <w:szCs w:val="18"/>
    </w:rPr>
  </w:style>
  <w:style w:type="paragraph" w:styleId="20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="Calibri"/>
      <w:iCs/>
      <w:szCs w:val="20"/>
    </w:rPr>
  </w:style>
  <w:style w:type="paragraph" w:styleId="21">
    <w:name w:val="Plain Text"/>
    <w:basedOn w:val="1"/>
    <w:link w:val="95"/>
    <w:qFormat/>
    <w:uiPriority w:val="0"/>
    <w:rPr>
      <w:rFonts w:ascii="宋体" w:hAnsi="Courier New"/>
    </w:rPr>
  </w:style>
  <w:style w:type="paragraph" w:styleId="22">
    <w:name w:val="toc 8"/>
    <w:basedOn w:val="1"/>
    <w:next w:val="1"/>
    <w:qFormat/>
    <w:uiPriority w:val="39"/>
    <w:pPr>
      <w:ind w:left="1470"/>
    </w:pPr>
    <w:rPr>
      <w:rFonts w:ascii="Calibri" w:hAnsi="Calibri" w:cs="Calibri"/>
      <w:sz w:val="18"/>
      <w:szCs w:val="18"/>
    </w:rPr>
  </w:style>
  <w:style w:type="paragraph" w:styleId="23">
    <w:name w:val="Date"/>
    <w:basedOn w:val="1"/>
    <w:next w:val="1"/>
    <w:link w:val="113"/>
    <w:qFormat/>
    <w:uiPriority w:val="0"/>
    <w:pPr>
      <w:ind w:left="100" w:leftChars="2500"/>
    </w:pPr>
  </w:style>
  <w:style w:type="paragraph" w:styleId="24">
    <w:name w:val="Body Text Indent 2"/>
    <w:basedOn w:val="1"/>
    <w:link w:val="91"/>
    <w:qFormat/>
    <w:uiPriority w:val="0"/>
    <w:pPr>
      <w:spacing w:after="120" w:line="480" w:lineRule="auto"/>
      <w:ind w:left="420" w:leftChars="200"/>
    </w:pPr>
  </w:style>
  <w:style w:type="paragraph" w:styleId="25">
    <w:name w:val="Balloon Text"/>
    <w:basedOn w:val="1"/>
    <w:link w:val="99"/>
    <w:qFormat/>
    <w:uiPriority w:val="0"/>
    <w:rPr>
      <w:sz w:val="18"/>
      <w:szCs w:val="18"/>
    </w:rPr>
  </w:style>
  <w:style w:type="paragraph" w:styleId="26">
    <w:name w:val="footer"/>
    <w:basedOn w:val="1"/>
    <w:link w:val="98"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header"/>
    <w:basedOn w:val="1"/>
    <w:link w:val="86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8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="Calibri"/>
      <w:bCs/>
      <w:caps/>
      <w:szCs w:val="20"/>
    </w:rPr>
  </w:style>
  <w:style w:type="paragraph" w:styleId="29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="Calibri"/>
      <w:szCs w:val="18"/>
    </w:rPr>
  </w:style>
  <w:style w:type="paragraph" w:styleId="30">
    <w:name w:val="index heading"/>
    <w:basedOn w:val="1"/>
    <w:next w:val="31"/>
    <w:qFormat/>
    <w:uiPriority w:val="0"/>
    <w:pPr>
      <w:spacing w:line="300" w:lineRule="auto"/>
    </w:pPr>
    <w:rPr>
      <w:rFonts w:eastAsia="楷体_GB2312"/>
      <w:sz w:val="24"/>
    </w:rPr>
  </w:style>
  <w:style w:type="paragraph" w:styleId="31">
    <w:name w:val="index 1"/>
    <w:basedOn w:val="1"/>
    <w:next w:val="1"/>
    <w:qFormat/>
    <w:uiPriority w:val="0"/>
  </w:style>
  <w:style w:type="paragraph" w:styleId="32">
    <w:name w:val="toc 6"/>
    <w:basedOn w:val="1"/>
    <w:next w:val="1"/>
    <w:qFormat/>
    <w:uiPriority w:val="39"/>
    <w:pPr>
      <w:ind w:left="1050"/>
    </w:pPr>
    <w:rPr>
      <w:rFonts w:ascii="Calibri" w:hAnsi="Calibri" w:cs="Calibri"/>
      <w:sz w:val="18"/>
      <w:szCs w:val="18"/>
    </w:rPr>
  </w:style>
  <w:style w:type="paragraph" w:styleId="33">
    <w:name w:val="Body Text Indent 3"/>
    <w:basedOn w:val="1"/>
    <w:link w:val="107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4">
    <w:name w:val="toc 2"/>
    <w:basedOn w:val="1"/>
    <w:next w:val="1"/>
    <w:qFormat/>
    <w:uiPriority w:val="39"/>
    <w:pPr>
      <w:spacing w:line="240" w:lineRule="auto"/>
      <w:ind w:firstLine="200"/>
    </w:pPr>
    <w:rPr>
      <w:rFonts w:cs="Calibri"/>
      <w:smallCaps/>
      <w:szCs w:val="20"/>
    </w:rPr>
  </w:style>
  <w:style w:type="paragraph" w:styleId="35">
    <w:name w:val="toc 9"/>
    <w:basedOn w:val="1"/>
    <w:next w:val="1"/>
    <w:qFormat/>
    <w:uiPriority w:val="39"/>
    <w:pPr>
      <w:ind w:left="1680"/>
    </w:pPr>
    <w:rPr>
      <w:rFonts w:ascii="Calibri" w:hAnsi="Calibri" w:cs="Calibri"/>
      <w:sz w:val="18"/>
      <w:szCs w:val="18"/>
    </w:rPr>
  </w:style>
  <w:style w:type="paragraph" w:styleId="36">
    <w:name w:val="Body Text 2"/>
    <w:basedOn w:val="1"/>
    <w:link w:val="111"/>
    <w:qFormat/>
    <w:uiPriority w:val="0"/>
    <w:pPr>
      <w:spacing w:after="120" w:line="480" w:lineRule="auto"/>
    </w:pPr>
  </w:style>
  <w:style w:type="paragraph" w:styleId="37">
    <w:name w:val="Normal (Web)"/>
    <w:basedOn w:val="1"/>
    <w:qFormat/>
    <w:uiPriority w:val="99"/>
    <w:pPr>
      <w:widowControl/>
      <w:spacing w:before="100" w:after="100"/>
    </w:pPr>
    <w:rPr>
      <w:rFonts w:hint="eastAsia" w:ascii="Arial Unicode MS" w:hAnsi="Arial Unicode MS" w:eastAsia="Arial Unicode MS"/>
      <w:kern w:val="0"/>
      <w:sz w:val="24"/>
    </w:rPr>
  </w:style>
  <w:style w:type="paragraph" w:styleId="38">
    <w:name w:val="Title"/>
    <w:basedOn w:val="1"/>
    <w:link w:val="88"/>
    <w:qFormat/>
    <w:uiPriority w:val="0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9">
    <w:name w:val="annotation subject"/>
    <w:basedOn w:val="15"/>
    <w:next w:val="15"/>
    <w:link w:val="129"/>
    <w:semiHidden/>
    <w:unhideWhenUsed/>
    <w:qFormat/>
    <w:uiPriority w:val="0"/>
    <w:rPr>
      <w:b/>
      <w:bCs/>
    </w:rPr>
  </w:style>
  <w:style w:type="paragraph" w:styleId="40">
    <w:name w:val="Body Text First Indent"/>
    <w:basedOn w:val="17"/>
    <w:link w:val="103"/>
    <w:qFormat/>
    <w:uiPriority w:val="0"/>
    <w:pPr>
      <w:ind w:firstLine="100" w:firstLineChars="100"/>
    </w:pPr>
  </w:style>
  <w:style w:type="character" w:styleId="43">
    <w:name w:val="Strong"/>
    <w:qFormat/>
    <w:uiPriority w:val="0"/>
    <w:rPr>
      <w:b/>
      <w:bCs/>
    </w:rPr>
  </w:style>
  <w:style w:type="character" w:styleId="44">
    <w:name w:val="page number"/>
    <w:basedOn w:val="42"/>
    <w:qFormat/>
    <w:uiPriority w:val="0"/>
  </w:style>
  <w:style w:type="character" w:styleId="45">
    <w:name w:val="FollowedHyperlink"/>
    <w:qFormat/>
    <w:uiPriority w:val="0"/>
    <w:rPr>
      <w:color w:val="800080"/>
      <w:u w:val="single"/>
    </w:rPr>
  </w:style>
  <w:style w:type="character" w:styleId="46">
    <w:name w:val="Hyperlink"/>
    <w:qFormat/>
    <w:uiPriority w:val="99"/>
    <w:rPr>
      <w:color w:val="0000FF"/>
      <w:u w:val="single"/>
    </w:rPr>
  </w:style>
  <w:style w:type="character" w:styleId="47">
    <w:name w:val="annotation reference"/>
    <w:qFormat/>
    <w:uiPriority w:val="0"/>
    <w:rPr>
      <w:sz w:val="21"/>
      <w:szCs w:val="21"/>
    </w:rPr>
  </w:style>
  <w:style w:type="paragraph" w:customStyle="1" w:styleId="48">
    <w:name w:val="xl29"/>
    <w:basedOn w:val="1"/>
    <w:qFormat/>
    <w:uiPriority w:val="0"/>
    <w:pPr>
      <w:widowControl/>
      <w:pBdr>
        <w:bottom w:val="single" w:color="auto" w:sz="4" w:space="0"/>
        <w:right w:val="single" w:color="auto" w:sz="12" w:space="0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49">
    <w:name w:val="正文无缩进"/>
    <w:basedOn w:val="1"/>
    <w:qFormat/>
    <w:uiPriority w:val="0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50">
    <w:name w:val="段 Char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51">
    <w:name w:val="Char Char1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52">
    <w:name w:val="4"/>
    <w:basedOn w:val="1"/>
    <w:qFormat/>
    <w:uiPriority w:val="0"/>
    <w:pPr>
      <w:spacing w:line="300" w:lineRule="auto"/>
      <w:ind w:firstLine="480"/>
    </w:pPr>
    <w:rPr>
      <w:sz w:val="24"/>
      <w:szCs w:val="20"/>
    </w:rPr>
  </w:style>
  <w:style w:type="paragraph" w:customStyle="1" w:styleId="53">
    <w:name w:val="TOC 标题1"/>
    <w:basedOn w:val="2"/>
    <w:next w:val="1"/>
    <w:qFormat/>
    <w:uiPriority w:val="39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54">
    <w:name w:val="Char"/>
    <w:basedOn w:val="1"/>
    <w:qFormat/>
    <w:uiPriority w:val="0"/>
    <w:pPr>
      <w:tabs>
        <w:tab w:val="left" w:pos="360"/>
      </w:tabs>
    </w:pPr>
    <w:rPr>
      <w:sz w:val="24"/>
    </w:rPr>
  </w:style>
  <w:style w:type="paragraph" w:customStyle="1" w:styleId="55">
    <w:name w:val="Char Char3 Char Char Char Char"/>
    <w:basedOn w:val="1"/>
    <w:qFormat/>
    <w:uiPriority w:val="0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56">
    <w:name w:val="Char Char Char Char"/>
    <w:basedOn w:val="14"/>
    <w:qFormat/>
    <w:uiPriority w:val="0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57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58">
    <w:name w:val="助手文本"/>
    <w:basedOn w:val="1"/>
    <w:qFormat/>
    <w:uiPriority w:val="0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59">
    <w:name w:val="样式1"/>
    <w:basedOn w:val="1"/>
    <w:link w:val="130"/>
    <w:qFormat/>
    <w:uiPriority w:val="0"/>
    <w:pPr>
      <w:spacing w:line="300" w:lineRule="auto"/>
      <w:ind w:firstLine="480"/>
    </w:pPr>
    <w:rPr>
      <w:sz w:val="24"/>
    </w:rPr>
  </w:style>
  <w:style w:type="paragraph" w:customStyle="1" w:styleId="60">
    <w:name w:val="正文--表格内正文"/>
    <w:basedOn w:val="1"/>
    <w:qFormat/>
    <w:uiPriority w:val="0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61">
    <w:name w:val="Char Char1 Char Char Char Char Char Char"/>
    <w:basedOn w:val="1"/>
    <w:qFormat/>
    <w:uiPriority w:val="0"/>
    <w:pPr>
      <w:widowControl/>
      <w:spacing w:after="160" w:line="240" w:lineRule="exac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62">
    <w:name w:val="样式4 Char"/>
    <w:basedOn w:val="1"/>
    <w:qFormat/>
    <w:uiPriority w:val="0"/>
    <w:pPr>
      <w:widowControl/>
      <w:ind w:firstLine="480"/>
    </w:pPr>
    <w:rPr>
      <w:color w:val="000000"/>
      <w:kern w:val="0"/>
      <w:sz w:val="24"/>
    </w:rPr>
  </w:style>
  <w:style w:type="paragraph" w:customStyle="1" w:styleId="63">
    <w:name w:val="列出段落1"/>
    <w:basedOn w:val="1"/>
    <w:qFormat/>
    <w:uiPriority w:val="34"/>
  </w:style>
  <w:style w:type="paragraph" w:customStyle="1" w:styleId="64">
    <w:name w:val="paragraphindent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65">
    <w:name w:val="FA正文"/>
    <w:basedOn w:val="1"/>
    <w:link w:val="109"/>
    <w:qFormat/>
    <w:uiPriority w:val="0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66">
    <w:name w:val="14_black"/>
    <w:basedOn w:val="1"/>
    <w:qFormat/>
    <w:uiPriority w:val="0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67">
    <w:name w:val="È±Ê¡ÎÄ±¾"/>
    <w:basedOn w:val="1"/>
    <w:qFormat/>
    <w:uiPriority w:val="0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68">
    <w:name w:val="样式2"/>
    <w:basedOn w:val="1"/>
    <w:link w:val="115"/>
    <w:qFormat/>
    <w:uiPriority w:val="0"/>
    <w:pPr>
      <w:spacing w:before="120" w:after="120"/>
      <w:outlineLvl w:val="1"/>
    </w:pPr>
    <w:rPr>
      <w:b/>
      <w:sz w:val="30"/>
    </w:rPr>
  </w:style>
  <w:style w:type="paragraph" w:customStyle="1" w:styleId="69">
    <w:name w:val="样式3"/>
    <w:basedOn w:val="27"/>
    <w:link w:val="116"/>
    <w:qFormat/>
    <w:uiPriority w:val="0"/>
    <w:pPr>
      <w:ind w:firstLine="360"/>
    </w:pPr>
  </w:style>
  <w:style w:type="paragraph" w:customStyle="1" w:styleId="70">
    <w:name w:val="样式4"/>
    <w:basedOn w:val="69"/>
    <w:link w:val="117"/>
    <w:qFormat/>
    <w:uiPriority w:val="0"/>
  </w:style>
  <w:style w:type="paragraph" w:customStyle="1" w:styleId="71">
    <w:name w:val="样式5"/>
    <w:basedOn w:val="27"/>
    <w:link w:val="118"/>
    <w:qFormat/>
    <w:uiPriority w:val="0"/>
    <w:pPr>
      <w:ind w:firstLine="360"/>
    </w:pPr>
  </w:style>
  <w:style w:type="paragraph" w:customStyle="1" w:styleId="72">
    <w:name w:val="样式6"/>
    <w:basedOn w:val="27"/>
    <w:link w:val="119"/>
    <w:qFormat/>
    <w:uiPriority w:val="0"/>
    <w:pPr>
      <w:ind w:firstLine="360"/>
    </w:pPr>
  </w:style>
  <w:style w:type="paragraph" w:customStyle="1" w:styleId="73">
    <w:name w:val="样式7"/>
    <w:basedOn w:val="4"/>
    <w:link w:val="120"/>
    <w:qFormat/>
    <w:uiPriority w:val="0"/>
  </w:style>
  <w:style w:type="paragraph" w:customStyle="1" w:styleId="74">
    <w:name w:val="样式8"/>
    <w:basedOn w:val="26"/>
    <w:link w:val="121"/>
    <w:qFormat/>
    <w:uiPriority w:val="0"/>
    <w:pPr>
      <w:ind w:firstLine="0" w:firstLineChars="0"/>
      <w:jc w:val="left"/>
    </w:pPr>
  </w:style>
  <w:style w:type="paragraph" w:customStyle="1" w:styleId="75">
    <w:name w:val="样式9"/>
    <w:basedOn w:val="74"/>
    <w:link w:val="122"/>
    <w:qFormat/>
    <w:uiPriority w:val="0"/>
    <w:pPr>
      <w:jc w:val="center"/>
    </w:pPr>
  </w:style>
  <w:style w:type="paragraph" w:customStyle="1" w:styleId="76">
    <w:name w:val="样式10"/>
    <w:basedOn w:val="75"/>
    <w:link w:val="123"/>
    <w:qFormat/>
    <w:uiPriority w:val="0"/>
    <w:pPr>
      <w:pBdr>
        <w:top w:val="single" w:color="76923C" w:sz="24" w:space="1"/>
      </w:pBdr>
    </w:pPr>
  </w:style>
  <w:style w:type="paragraph" w:customStyle="1" w:styleId="77">
    <w:name w:val="样式11"/>
    <w:basedOn w:val="76"/>
    <w:link w:val="124"/>
    <w:qFormat/>
    <w:uiPriority w:val="0"/>
    <w:pPr>
      <w:pBdr>
        <w:top w:val="none" w:color="auto" w:sz="0" w:space="0"/>
      </w:pBdr>
    </w:pPr>
  </w:style>
  <w:style w:type="paragraph" w:customStyle="1" w:styleId="78">
    <w:name w:val="样式12"/>
    <w:basedOn w:val="77"/>
    <w:link w:val="125"/>
    <w:qFormat/>
    <w:uiPriority w:val="0"/>
  </w:style>
  <w:style w:type="paragraph" w:customStyle="1" w:styleId="79">
    <w:name w:val="样式13"/>
    <w:basedOn w:val="73"/>
    <w:link w:val="126"/>
    <w:qFormat/>
    <w:uiPriority w:val="0"/>
  </w:style>
  <w:style w:type="paragraph" w:customStyle="1" w:styleId="80">
    <w:name w:val="2"/>
    <w:basedOn w:val="1"/>
    <w:link w:val="127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customStyle="1" w:styleId="81">
    <w:name w:val="1"/>
    <w:basedOn w:val="1"/>
    <w:link w:val="128"/>
    <w:qFormat/>
    <w:uiPriority w:val="0"/>
    <w:pPr>
      <w:ind w:firstLine="0" w:firstLineChars="0"/>
    </w:pPr>
  </w:style>
  <w:style w:type="paragraph" w:customStyle="1" w:styleId="82">
    <w:name w:val="飞越型"/>
    <w:qFormat/>
    <w:uiPriority w:val="0"/>
    <w:pPr>
      <w:spacing w:after="200" w:line="276" w:lineRule="auto"/>
    </w:pPr>
    <w:rPr>
      <w:rFonts w:ascii="Calibri" w:hAnsi="Calibri" w:eastAsia="宋体" w:cs="黑体"/>
      <w:sz w:val="22"/>
      <w:szCs w:val="22"/>
      <w:lang w:val="en-US" w:eastAsia="zh-CN" w:bidi="ar-SA"/>
    </w:rPr>
  </w:style>
  <w:style w:type="paragraph" w:customStyle="1" w:styleId="83">
    <w:name w:val="无间隔1"/>
    <w:qFormat/>
    <w:uiPriority w:val="1"/>
    <w:pPr>
      <w:widowControl w:val="0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84">
    <w:name w:val="列出段落2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85">
    <w:name w:val="标题 5 Char"/>
    <w:link w:val="6"/>
    <w:qFormat/>
    <w:uiPriority w:val="0"/>
    <w:rPr>
      <w:b/>
      <w:bCs/>
      <w:kern w:val="2"/>
      <w:sz w:val="28"/>
      <w:szCs w:val="28"/>
    </w:rPr>
  </w:style>
  <w:style w:type="character" w:customStyle="1" w:styleId="86">
    <w:name w:val="页眉 Char"/>
    <w:link w:val="27"/>
    <w:qFormat/>
    <w:uiPriority w:val="99"/>
    <w:rPr>
      <w:kern w:val="2"/>
      <w:sz w:val="18"/>
      <w:szCs w:val="18"/>
    </w:rPr>
  </w:style>
  <w:style w:type="character" w:customStyle="1" w:styleId="87">
    <w:name w:val="标题 6 Char"/>
    <w:link w:val="7"/>
    <w:qFormat/>
    <w:uiPriority w:val="0"/>
    <w:rPr>
      <w:b/>
      <w:bCs/>
      <w:kern w:val="2"/>
      <w:sz w:val="30"/>
      <w:szCs w:val="18"/>
    </w:rPr>
  </w:style>
  <w:style w:type="character" w:customStyle="1" w:styleId="88">
    <w:name w:val="标题 Char"/>
    <w:link w:val="38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89">
    <w:name w:val="标题 7 Char"/>
    <w:link w:val="8"/>
    <w:qFormat/>
    <w:uiPriority w:val="0"/>
    <w:rPr>
      <w:b/>
      <w:bCs/>
      <w:kern w:val="2"/>
      <w:sz w:val="30"/>
      <w:szCs w:val="18"/>
    </w:rPr>
  </w:style>
  <w:style w:type="character" w:customStyle="1" w:styleId="90">
    <w:name w:val="标题 8 Char"/>
    <w:link w:val="9"/>
    <w:qFormat/>
    <w:uiPriority w:val="0"/>
    <w:rPr>
      <w:b/>
      <w:bCs/>
      <w:kern w:val="2"/>
      <w:sz w:val="30"/>
      <w:szCs w:val="18"/>
    </w:rPr>
  </w:style>
  <w:style w:type="character" w:customStyle="1" w:styleId="91">
    <w:name w:val="正文文本缩进 2 Char"/>
    <w:link w:val="24"/>
    <w:qFormat/>
    <w:uiPriority w:val="0"/>
    <w:rPr>
      <w:kern w:val="2"/>
      <w:sz w:val="21"/>
      <w:szCs w:val="24"/>
    </w:rPr>
  </w:style>
  <w:style w:type="character" w:customStyle="1" w:styleId="92">
    <w:name w:val="标题 9 Char"/>
    <w:link w:val="10"/>
    <w:qFormat/>
    <w:uiPriority w:val="0"/>
    <w:rPr>
      <w:b/>
      <w:bCs/>
      <w:kern w:val="2"/>
      <w:sz w:val="30"/>
      <w:szCs w:val="18"/>
    </w:rPr>
  </w:style>
  <w:style w:type="character" w:customStyle="1" w:styleId="93">
    <w:name w:val="large1"/>
    <w:qFormat/>
    <w:uiPriority w:val="0"/>
    <w:rPr>
      <w:rFonts w:hint="eastAsia" w:ascii="宋体" w:hAnsi="宋体" w:eastAsia="宋体"/>
      <w:sz w:val="22"/>
      <w:szCs w:val="22"/>
    </w:rPr>
  </w:style>
  <w:style w:type="character" w:customStyle="1" w:styleId="94">
    <w:name w:val="正文文本缩进 Char"/>
    <w:link w:val="18"/>
    <w:qFormat/>
    <w:uiPriority w:val="0"/>
    <w:rPr>
      <w:kern w:val="2"/>
      <w:sz w:val="21"/>
      <w:szCs w:val="24"/>
    </w:rPr>
  </w:style>
  <w:style w:type="character" w:customStyle="1" w:styleId="95">
    <w:name w:val="纯文本 Char"/>
    <w:link w:val="21"/>
    <w:qFormat/>
    <w:uiPriority w:val="0"/>
    <w:rPr>
      <w:rFonts w:ascii="宋体" w:hAnsi="Courier New"/>
      <w:kern w:val="2"/>
      <w:sz w:val="21"/>
    </w:rPr>
  </w:style>
  <w:style w:type="character" w:customStyle="1" w:styleId="96">
    <w:name w:val="标题 2 Char"/>
    <w:link w:val="3"/>
    <w:qFormat/>
    <w:uiPriority w:val="0"/>
    <w:rPr>
      <w:b/>
      <w:bCs/>
      <w:kern w:val="2"/>
      <w:sz w:val="30"/>
      <w:szCs w:val="32"/>
    </w:rPr>
  </w:style>
  <w:style w:type="character" w:customStyle="1" w:styleId="97">
    <w:name w:val="标题 3 Char"/>
    <w:link w:val="4"/>
    <w:qFormat/>
    <w:uiPriority w:val="0"/>
    <w:rPr>
      <w:b/>
      <w:bCs/>
      <w:kern w:val="2"/>
      <w:sz w:val="28"/>
      <w:szCs w:val="18"/>
    </w:rPr>
  </w:style>
  <w:style w:type="character" w:customStyle="1" w:styleId="98">
    <w:name w:val="页脚 Char"/>
    <w:link w:val="26"/>
    <w:qFormat/>
    <w:uiPriority w:val="99"/>
    <w:rPr>
      <w:kern w:val="2"/>
      <w:sz w:val="18"/>
      <w:szCs w:val="18"/>
    </w:rPr>
  </w:style>
  <w:style w:type="character" w:customStyle="1" w:styleId="99">
    <w:name w:val="批注框文本 Char"/>
    <w:link w:val="25"/>
    <w:qFormat/>
    <w:uiPriority w:val="0"/>
    <w:rPr>
      <w:kern w:val="2"/>
      <w:sz w:val="18"/>
      <w:szCs w:val="18"/>
    </w:rPr>
  </w:style>
  <w:style w:type="character" w:customStyle="1" w:styleId="100">
    <w:name w:val="批注文字 Char"/>
    <w:link w:val="15"/>
    <w:qFormat/>
    <w:uiPriority w:val="0"/>
    <w:rPr>
      <w:kern w:val="2"/>
      <w:sz w:val="21"/>
      <w:szCs w:val="24"/>
    </w:rPr>
  </w:style>
  <w:style w:type="character" w:customStyle="1" w:styleId="101">
    <w:name w:val="14_black1"/>
    <w:qFormat/>
    <w:uiPriority w:val="0"/>
    <w:rPr>
      <w:color w:val="000000"/>
      <w:sz w:val="23"/>
      <w:szCs w:val="23"/>
    </w:rPr>
  </w:style>
  <w:style w:type="character" w:customStyle="1" w:styleId="102">
    <w:name w:val="标题 1 Char"/>
    <w:link w:val="2"/>
    <w:qFormat/>
    <w:uiPriority w:val="0"/>
    <w:rPr>
      <w:b/>
      <w:bCs/>
      <w:kern w:val="44"/>
      <w:sz w:val="32"/>
      <w:szCs w:val="28"/>
    </w:rPr>
  </w:style>
  <w:style w:type="character" w:customStyle="1" w:styleId="103">
    <w:name w:val="正文首行缩进 Char"/>
    <w:link w:val="40"/>
    <w:qFormat/>
    <w:uiPriority w:val="0"/>
    <w:rPr>
      <w:kern w:val="2"/>
      <w:sz w:val="21"/>
      <w:szCs w:val="24"/>
    </w:rPr>
  </w:style>
  <w:style w:type="character" w:customStyle="1" w:styleId="104">
    <w:name w:val="正文文本 Char"/>
    <w:link w:val="17"/>
    <w:qFormat/>
    <w:uiPriority w:val="0"/>
    <w:rPr>
      <w:kern w:val="2"/>
      <w:sz w:val="21"/>
      <w:szCs w:val="24"/>
    </w:rPr>
  </w:style>
  <w:style w:type="character" w:customStyle="1" w:styleId="105">
    <w:name w:val="f141"/>
    <w:qFormat/>
    <w:uiPriority w:val="0"/>
    <w:rPr>
      <w:sz w:val="21"/>
      <w:szCs w:val="21"/>
    </w:rPr>
  </w:style>
  <w:style w:type="character" w:customStyle="1" w:styleId="106">
    <w:name w:val="标题 4 Char"/>
    <w:link w:val="5"/>
    <w:qFormat/>
    <w:uiPriority w:val="0"/>
    <w:rPr>
      <w:rFonts w:hAnsi="Arial"/>
      <w:b/>
      <w:bCs/>
      <w:kern w:val="2"/>
      <w:sz w:val="24"/>
      <w:szCs w:val="28"/>
    </w:rPr>
  </w:style>
  <w:style w:type="character" w:customStyle="1" w:styleId="107">
    <w:name w:val="正文文本缩进 3 Char"/>
    <w:link w:val="33"/>
    <w:qFormat/>
    <w:uiPriority w:val="0"/>
    <w:rPr>
      <w:kern w:val="2"/>
      <w:sz w:val="16"/>
      <w:szCs w:val="16"/>
    </w:rPr>
  </w:style>
  <w:style w:type="character" w:customStyle="1" w:styleId="108">
    <w:name w:val="文档结构图 Char"/>
    <w:link w:val="14"/>
    <w:qFormat/>
    <w:uiPriority w:val="0"/>
    <w:rPr>
      <w:rFonts w:ascii="宋体"/>
      <w:kern w:val="2"/>
      <w:sz w:val="18"/>
      <w:szCs w:val="18"/>
    </w:rPr>
  </w:style>
  <w:style w:type="character" w:customStyle="1" w:styleId="109">
    <w:name w:val="FA正文 Char"/>
    <w:link w:val="65"/>
    <w:qFormat/>
    <w:uiPriority w:val="0"/>
    <w:rPr>
      <w:rFonts w:ascii="宋体" w:hAnsi="宋体"/>
      <w:spacing w:val="10"/>
      <w:kern w:val="2"/>
      <w:sz w:val="24"/>
      <w:szCs w:val="24"/>
    </w:rPr>
  </w:style>
  <w:style w:type="character" w:customStyle="1" w:styleId="110">
    <w:name w:val="正文文本 3 Char"/>
    <w:link w:val="16"/>
    <w:qFormat/>
    <w:uiPriority w:val="0"/>
    <w:rPr>
      <w:kern w:val="2"/>
      <w:sz w:val="16"/>
      <w:szCs w:val="16"/>
    </w:rPr>
  </w:style>
  <w:style w:type="character" w:customStyle="1" w:styleId="111">
    <w:name w:val="正文文本 2 Char"/>
    <w:link w:val="36"/>
    <w:qFormat/>
    <w:uiPriority w:val="0"/>
    <w:rPr>
      <w:kern w:val="2"/>
      <w:sz w:val="21"/>
      <w:szCs w:val="24"/>
    </w:rPr>
  </w:style>
  <w:style w:type="character" w:customStyle="1" w:styleId="112">
    <w:name w:val="Indent Normal Char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113">
    <w:name w:val="日期 Char"/>
    <w:link w:val="23"/>
    <w:uiPriority w:val="0"/>
    <w:rPr>
      <w:kern w:val="2"/>
      <w:sz w:val="21"/>
      <w:szCs w:val="24"/>
    </w:rPr>
  </w:style>
  <w:style w:type="character" w:customStyle="1" w:styleId="114">
    <w:name w:val="p11b1"/>
    <w:qFormat/>
    <w:uiPriority w:val="0"/>
    <w:rPr>
      <w:color w:val="000000"/>
      <w:spacing w:val="320"/>
      <w:sz w:val="20"/>
      <w:szCs w:val="20"/>
      <w:u w:val="none"/>
    </w:rPr>
  </w:style>
  <w:style w:type="character" w:customStyle="1" w:styleId="115">
    <w:name w:val="样式2 Char"/>
    <w:link w:val="68"/>
    <w:qFormat/>
    <w:uiPriority w:val="0"/>
    <w:rPr>
      <w:b/>
      <w:kern w:val="2"/>
      <w:sz w:val="30"/>
      <w:szCs w:val="24"/>
    </w:rPr>
  </w:style>
  <w:style w:type="character" w:customStyle="1" w:styleId="116">
    <w:name w:val="样式3 Char"/>
    <w:link w:val="69"/>
    <w:qFormat/>
    <w:uiPriority w:val="0"/>
    <w:rPr>
      <w:kern w:val="2"/>
      <w:sz w:val="18"/>
      <w:szCs w:val="18"/>
    </w:rPr>
  </w:style>
  <w:style w:type="character" w:customStyle="1" w:styleId="117">
    <w:name w:val="样式4 Char1"/>
    <w:link w:val="70"/>
    <w:qFormat/>
    <w:uiPriority w:val="0"/>
    <w:rPr>
      <w:kern w:val="2"/>
      <w:sz w:val="18"/>
      <w:szCs w:val="18"/>
    </w:rPr>
  </w:style>
  <w:style w:type="character" w:customStyle="1" w:styleId="118">
    <w:name w:val="样式5 Char"/>
    <w:link w:val="71"/>
    <w:qFormat/>
    <w:uiPriority w:val="0"/>
    <w:rPr>
      <w:kern w:val="2"/>
      <w:sz w:val="18"/>
      <w:szCs w:val="18"/>
    </w:rPr>
  </w:style>
  <w:style w:type="character" w:customStyle="1" w:styleId="119">
    <w:name w:val="样式6 Char"/>
    <w:link w:val="72"/>
    <w:qFormat/>
    <w:uiPriority w:val="0"/>
    <w:rPr>
      <w:kern w:val="2"/>
      <w:sz w:val="18"/>
      <w:szCs w:val="18"/>
    </w:rPr>
  </w:style>
  <w:style w:type="character" w:customStyle="1" w:styleId="120">
    <w:name w:val="样式7 Char"/>
    <w:link w:val="73"/>
    <w:qFormat/>
    <w:uiPriority w:val="0"/>
    <w:rPr>
      <w:b/>
      <w:bCs/>
      <w:kern w:val="2"/>
      <w:sz w:val="28"/>
      <w:szCs w:val="18"/>
    </w:rPr>
  </w:style>
  <w:style w:type="character" w:customStyle="1" w:styleId="121">
    <w:name w:val="样式8 Char"/>
    <w:link w:val="74"/>
    <w:qFormat/>
    <w:uiPriority w:val="0"/>
    <w:rPr>
      <w:kern w:val="2"/>
      <w:sz w:val="18"/>
      <w:szCs w:val="18"/>
    </w:rPr>
  </w:style>
  <w:style w:type="character" w:customStyle="1" w:styleId="122">
    <w:name w:val="样式9 Char"/>
    <w:link w:val="75"/>
    <w:qFormat/>
    <w:uiPriority w:val="0"/>
    <w:rPr>
      <w:kern w:val="2"/>
      <w:sz w:val="18"/>
      <w:szCs w:val="18"/>
    </w:rPr>
  </w:style>
  <w:style w:type="character" w:customStyle="1" w:styleId="123">
    <w:name w:val="样式10 Char"/>
    <w:link w:val="76"/>
    <w:qFormat/>
    <w:uiPriority w:val="0"/>
    <w:rPr>
      <w:kern w:val="2"/>
      <w:sz w:val="18"/>
      <w:szCs w:val="18"/>
    </w:rPr>
  </w:style>
  <w:style w:type="character" w:customStyle="1" w:styleId="124">
    <w:name w:val="样式11 Char"/>
    <w:link w:val="77"/>
    <w:qFormat/>
    <w:uiPriority w:val="0"/>
    <w:rPr>
      <w:kern w:val="2"/>
      <w:sz w:val="18"/>
      <w:szCs w:val="18"/>
    </w:rPr>
  </w:style>
  <w:style w:type="character" w:customStyle="1" w:styleId="125">
    <w:name w:val="样式12 Char"/>
    <w:link w:val="78"/>
    <w:qFormat/>
    <w:uiPriority w:val="0"/>
    <w:rPr>
      <w:kern w:val="2"/>
      <w:sz w:val="18"/>
      <w:szCs w:val="18"/>
    </w:rPr>
  </w:style>
  <w:style w:type="character" w:customStyle="1" w:styleId="126">
    <w:name w:val="样式13 Char"/>
    <w:link w:val="79"/>
    <w:qFormat/>
    <w:uiPriority w:val="0"/>
    <w:rPr>
      <w:b/>
      <w:bCs/>
      <w:kern w:val="2"/>
      <w:sz w:val="28"/>
      <w:szCs w:val="18"/>
    </w:rPr>
  </w:style>
  <w:style w:type="character" w:customStyle="1" w:styleId="127">
    <w:name w:val="2 Char"/>
    <w:link w:val="80"/>
    <w:qFormat/>
    <w:uiPriority w:val="0"/>
    <w:rPr>
      <w:spacing w:val="4"/>
      <w:kern w:val="2"/>
      <w:sz w:val="21"/>
      <w:szCs w:val="24"/>
    </w:rPr>
  </w:style>
  <w:style w:type="character" w:customStyle="1" w:styleId="128">
    <w:name w:val="1 Char"/>
    <w:link w:val="81"/>
    <w:qFormat/>
    <w:uiPriority w:val="0"/>
    <w:rPr>
      <w:kern w:val="2"/>
      <w:sz w:val="21"/>
      <w:szCs w:val="24"/>
    </w:rPr>
  </w:style>
  <w:style w:type="character" w:customStyle="1" w:styleId="129">
    <w:name w:val="批注主题 Char"/>
    <w:link w:val="39"/>
    <w:semiHidden/>
    <w:qFormat/>
    <w:uiPriority w:val="0"/>
    <w:rPr>
      <w:b/>
      <w:bCs/>
      <w:kern w:val="2"/>
      <w:sz w:val="21"/>
      <w:szCs w:val="24"/>
    </w:rPr>
  </w:style>
  <w:style w:type="character" w:customStyle="1" w:styleId="130">
    <w:name w:val="样式1 Char"/>
    <w:link w:val="59"/>
    <w:qFormat/>
    <w:uiPriority w:val="0"/>
    <w:rPr>
      <w:kern w:val="2"/>
      <w:sz w:val="24"/>
      <w:szCs w:val="24"/>
    </w:rPr>
  </w:style>
  <w:style w:type="paragraph" w:styleId="131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5" Type="http://schemas.openxmlformats.org/officeDocument/2006/relationships/fontTable" Target="fontTable.xml"/><Relationship Id="rId64" Type="http://schemas.openxmlformats.org/officeDocument/2006/relationships/customXml" Target="../customXml/item2.xml"/><Relationship Id="rId63" Type="http://schemas.openxmlformats.org/officeDocument/2006/relationships/numbering" Target="numbering.xml"/><Relationship Id="rId62" Type="http://schemas.openxmlformats.org/officeDocument/2006/relationships/customXml" Target="../customXml/item1.xml"/><Relationship Id="rId61" Type="http://schemas.openxmlformats.org/officeDocument/2006/relationships/image" Target="media/image53.png"/><Relationship Id="rId60" Type="http://schemas.openxmlformats.org/officeDocument/2006/relationships/image" Target="media/image52.png"/><Relationship Id="rId6" Type="http://schemas.openxmlformats.org/officeDocument/2006/relationships/footer" Target="footer1.xml"/><Relationship Id="rId59" Type="http://schemas.openxmlformats.org/officeDocument/2006/relationships/image" Target="media/image51.png"/><Relationship Id="rId58" Type="http://schemas.openxmlformats.org/officeDocument/2006/relationships/image" Target="media/image50.png"/><Relationship Id="rId57" Type="http://schemas.openxmlformats.org/officeDocument/2006/relationships/image" Target="media/image49.png"/><Relationship Id="rId56" Type="http://schemas.openxmlformats.org/officeDocument/2006/relationships/image" Target="media/image48.png"/><Relationship Id="rId55" Type="http://schemas.openxmlformats.org/officeDocument/2006/relationships/image" Target="media/image47.png"/><Relationship Id="rId54" Type="http://schemas.openxmlformats.org/officeDocument/2006/relationships/image" Target="media/image46.png"/><Relationship Id="rId53" Type="http://schemas.openxmlformats.org/officeDocument/2006/relationships/image" Target="media/image45.png"/><Relationship Id="rId52" Type="http://schemas.openxmlformats.org/officeDocument/2006/relationships/image" Target="media/image44.png"/><Relationship Id="rId51" Type="http://schemas.openxmlformats.org/officeDocument/2006/relationships/image" Target="media/image43.png"/><Relationship Id="rId50" Type="http://schemas.openxmlformats.org/officeDocument/2006/relationships/image" Target="media/image42.png"/><Relationship Id="rId5" Type="http://schemas.openxmlformats.org/officeDocument/2006/relationships/header" Target="header3.xml"/><Relationship Id="rId49" Type="http://schemas.openxmlformats.org/officeDocument/2006/relationships/image" Target="media/image41.png"/><Relationship Id="rId48" Type="http://schemas.openxmlformats.org/officeDocument/2006/relationships/image" Target="media/image40.png"/><Relationship Id="rId47" Type="http://schemas.openxmlformats.org/officeDocument/2006/relationships/image" Target="media/image39.png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header" Target="header2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5"/>
    <customShpInfo spid="_x0000_s1032"/>
    <customShpInfo spid="_x0000_s1033"/>
    <customShpInfo spid="_x0000_s1034"/>
    <customShpInfo spid="_x0000_s103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6F6D3AB-CEAD-4032-82CA-14683D94CF8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江苏国泰新点软件有限公司  0512-58188000</Company>
  <Pages>38</Pages>
  <Words>1363</Words>
  <Characters>7773</Characters>
  <Lines>64</Lines>
  <Paragraphs>18</Paragraphs>
  <TotalTime>1</TotalTime>
  <ScaleCrop>false</ScaleCrop>
  <LinksUpToDate>false</LinksUpToDate>
  <CharactersWithSpaces>9118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2014-05-09T02:07:00Z</dcterms:created>
  <dc:creator>yuanxun</dc:creator>
  <cp:lastModifiedBy>lxw</cp:lastModifiedBy>
  <dcterms:modified xsi:type="dcterms:W3CDTF">2020-06-18T04:39:03Z</dcterms:modified>
  <dc:title>_x0001_</dc:title>
  <cp:revision>121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